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</w:tblGrid>
      <w:tr w:rsidR="005511BE" w:rsidTr="00EF7C9A">
        <w:trPr>
          <w:trHeight w:val="68"/>
        </w:trPr>
        <w:tc>
          <w:tcPr>
            <w:tcW w:w="5180" w:type="dxa"/>
          </w:tcPr>
          <w:p w:rsidR="0067755C" w:rsidRDefault="0067755C" w:rsidP="00A97E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0A09" w:rsidRPr="002570AD" w:rsidRDefault="00A97ED0" w:rsidP="004325CC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570AD">
        <w:rPr>
          <w:rFonts w:ascii="PT Astra Serif" w:hAnsi="PT Astra Serif" w:cs="Times New Roman"/>
          <w:b/>
          <w:sz w:val="24"/>
          <w:szCs w:val="24"/>
        </w:rPr>
        <w:t xml:space="preserve">ОТЧЁТ ОБ ИСПОЛНЕНИИ </w:t>
      </w:r>
      <w:r w:rsidR="0004316E" w:rsidRPr="002570AD">
        <w:rPr>
          <w:rFonts w:ascii="PT Astra Serif" w:hAnsi="PT Astra Serif" w:cs="Times New Roman"/>
          <w:b/>
          <w:sz w:val="24"/>
          <w:szCs w:val="24"/>
        </w:rPr>
        <w:t>МЕРОПРИЯТИ</w:t>
      </w:r>
      <w:r w:rsidRPr="002570AD">
        <w:rPr>
          <w:rFonts w:ascii="PT Astra Serif" w:hAnsi="PT Astra Serif" w:cs="Times New Roman"/>
          <w:b/>
          <w:sz w:val="24"/>
          <w:szCs w:val="24"/>
        </w:rPr>
        <w:t>Й</w:t>
      </w:r>
    </w:p>
    <w:p w:rsidR="00D662AB" w:rsidRDefault="00A97ED0" w:rsidP="004325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2570AD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«</w:t>
      </w:r>
      <w:r w:rsidR="0004316E" w:rsidRPr="002570AD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программы </w:t>
      </w:r>
      <w:r w:rsidR="007E230D" w:rsidRPr="002570AD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противодействия коррупции </w:t>
      </w:r>
    </w:p>
    <w:p w:rsidR="0004316E" w:rsidRPr="002570AD" w:rsidRDefault="00D662AB" w:rsidP="004325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в </w:t>
      </w:r>
      <w:r w:rsidR="0004316E" w:rsidRPr="002570AD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Министерств</w:t>
      </w:r>
      <w:r w:rsidR="00774653" w:rsidRPr="002570AD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е</w:t>
      </w:r>
      <w:r w:rsidR="0004316E" w:rsidRPr="002570AD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финансов Ульяновской области</w:t>
      </w:r>
    </w:p>
    <w:p w:rsidR="00FD5183" w:rsidRPr="002570AD" w:rsidRDefault="00433692" w:rsidP="002570AD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570A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на 20</w:t>
      </w:r>
      <w:r w:rsidR="00376204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</w:t>
      </w:r>
      <w:r w:rsidRPr="002570A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1-20</w:t>
      </w:r>
      <w:r w:rsidR="00135994" w:rsidRPr="002570A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</w:t>
      </w:r>
      <w:r w:rsidR="004F2BA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4</w:t>
      </w:r>
      <w:r w:rsidR="00916E31" w:rsidRPr="002570A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="0004316E" w:rsidRPr="002570A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годы</w:t>
      </w:r>
      <w:r w:rsidR="00A44B9B" w:rsidRPr="002570A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 за</w:t>
      </w:r>
      <w:r w:rsidR="004F2BA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="00381C49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202</w:t>
      </w:r>
      <w:r w:rsidR="004F2BA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</w:t>
      </w:r>
      <w:r w:rsidR="00A97ED0" w:rsidRPr="002570A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год</w:t>
      </w:r>
    </w:p>
    <w:tbl>
      <w:tblPr>
        <w:tblStyle w:val="a3"/>
        <w:tblW w:w="14267" w:type="dxa"/>
        <w:tblLook w:val="04A0"/>
      </w:tblPr>
      <w:tblGrid>
        <w:gridCol w:w="594"/>
        <w:gridCol w:w="2795"/>
        <w:gridCol w:w="2697"/>
        <w:gridCol w:w="8181"/>
      </w:tblGrid>
      <w:tr w:rsidR="007E53E5" w:rsidRPr="002570AD" w:rsidTr="00B03410">
        <w:tc>
          <w:tcPr>
            <w:tcW w:w="594" w:type="dxa"/>
          </w:tcPr>
          <w:p w:rsidR="007E53E5" w:rsidRPr="002570AD" w:rsidRDefault="002C4A56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  <w:p w:rsidR="002C4A56" w:rsidRPr="002570AD" w:rsidRDefault="002C4A56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/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5" w:type="dxa"/>
          </w:tcPr>
          <w:p w:rsidR="007E53E5" w:rsidRPr="002570AD" w:rsidRDefault="002C4A56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7" w:type="dxa"/>
          </w:tcPr>
          <w:p w:rsidR="00741909" w:rsidRPr="002570AD" w:rsidRDefault="002C4A56" w:rsidP="00A97ED0">
            <w:pPr>
              <w:ind w:left="-1834" w:firstLine="18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Ответственные за</w:t>
            </w:r>
          </w:p>
          <w:p w:rsidR="007E53E5" w:rsidRPr="002570AD" w:rsidRDefault="002C4A56" w:rsidP="00A97ED0">
            <w:pPr>
              <w:ind w:left="-1834" w:firstLine="18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реализацию мероприятия</w:t>
            </w:r>
          </w:p>
        </w:tc>
        <w:tc>
          <w:tcPr>
            <w:tcW w:w="8181" w:type="dxa"/>
          </w:tcPr>
          <w:p w:rsidR="007E53E5" w:rsidRPr="002570AD" w:rsidRDefault="002C4A56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Срок реализации</w:t>
            </w:r>
          </w:p>
        </w:tc>
      </w:tr>
      <w:tr w:rsidR="00362730" w:rsidRPr="002570AD" w:rsidTr="00B03410">
        <w:tc>
          <w:tcPr>
            <w:tcW w:w="14267" w:type="dxa"/>
            <w:gridSpan w:val="4"/>
          </w:tcPr>
          <w:p w:rsidR="00362730" w:rsidRPr="002570AD" w:rsidRDefault="00D03BFB" w:rsidP="0089228A">
            <w:pPr>
              <w:suppressLineNumbers/>
              <w:suppressAutoHyphens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Обеспечивающая цель </w:t>
            </w:r>
            <w:r w:rsidR="00362730"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1. </w:t>
            </w:r>
            <w:r w:rsidR="00E74AB4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Снижение </w:t>
            </w:r>
            <w:proofErr w:type="spellStart"/>
            <w:r w:rsidR="00E74AB4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коррупциогенности</w:t>
            </w:r>
            <w:proofErr w:type="spellEnd"/>
            <w:r w:rsidR="00E74AB4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 законодательства Ульяновской области</w:t>
            </w:r>
          </w:p>
        </w:tc>
      </w:tr>
      <w:tr w:rsidR="00103874" w:rsidRPr="002570AD" w:rsidTr="00B03410">
        <w:tc>
          <w:tcPr>
            <w:tcW w:w="14267" w:type="dxa"/>
            <w:gridSpan w:val="4"/>
          </w:tcPr>
          <w:p w:rsidR="00103874" w:rsidRPr="002570AD" w:rsidRDefault="00103874" w:rsidP="0089228A">
            <w:pPr>
              <w:suppressLineNumbers/>
              <w:suppressAutoHyphens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Задача 1.1. </w:t>
            </w:r>
            <w:r w:rsidR="00D959B4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Снижение </w:t>
            </w:r>
            <w:proofErr w:type="spellStart"/>
            <w:r w:rsidR="00D959B4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коррупциогенности</w:t>
            </w:r>
            <w:proofErr w:type="spellEnd"/>
            <w:r w:rsidR="00D959B4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 </w:t>
            </w:r>
            <w:r w:rsidR="00D959B4"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>нормативных правовых актов (проектов нормативных правовых актов)  Министерства</w:t>
            </w:r>
            <w:r w:rsidR="00D00BCE"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финансов Ульяновской области (далее - Министерство)</w:t>
            </w:r>
            <w:r w:rsidR="00D959B4"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и разрабатываемых Министерством проектов законодательных актов Ульяновской области и нормативных правовых актов</w:t>
            </w:r>
            <w:r w:rsidR="00D04136"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Губернатора и</w:t>
            </w:r>
            <w:r w:rsidR="00D959B4"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Правительства Ульяновской области</w:t>
            </w:r>
          </w:p>
        </w:tc>
      </w:tr>
      <w:tr w:rsidR="006F3DA0" w:rsidRPr="002570AD" w:rsidTr="00B03410">
        <w:tc>
          <w:tcPr>
            <w:tcW w:w="594" w:type="dxa"/>
          </w:tcPr>
          <w:p w:rsidR="006F3DA0" w:rsidRPr="002570AD" w:rsidRDefault="00362730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E74AB4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:rsidR="00966ED3" w:rsidRPr="002570AD" w:rsidRDefault="006410E7" w:rsidP="005658F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антикоррупционной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эксперт</w:t>
            </w:r>
            <w:r w:rsidR="00344B07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изы нормативных правовых актов </w:t>
            </w:r>
            <w:r w:rsidR="00D476B3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344B07" w:rsidRPr="002570AD">
              <w:rPr>
                <w:rFonts w:ascii="PT Astra Serif" w:hAnsi="PT Astra Serif" w:cs="Times New Roman"/>
                <w:sz w:val="24"/>
                <w:szCs w:val="24"/>
              </w:rPr>
              <w:t>(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проектов нормативных правовых актов)</w:t>
            </w:r>
            <w:r w:rsidR="00EA1F23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Министерства</w:t>
            </w:r>
            <w:r w:rsidR="007D1C56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и разрабатываемых Министерством проектов законодательных актов Ульяновской области и нормативных правовых актов</w:t>
            </w:r>
            <w:r w:rsidR="00966ED3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Губернатора 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Правительства Ульяновской области на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коррупциогенность</w:t>
            </w:r>
            <w:proofErr w:type="spellEnd"/>
          </w:p>
        </w:tc>
        <w:tc>
          <w:tcPr>
            <w:tcW w:w="2697" w:type="dxa"/>
          </w:tcPr>
          <w:p w:rsidR="006F3DA0" w:rsidRPr="002570AD" w:rsidRDefault="00454868" w:rsidP="009C7F0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Юридический отдел</w:t>
            </w:r>
            <w:r w:rsidR="009C7F03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81" w:type="dxa"/>
          </w:tcPr>
          <w:p w:rsidR="006F3DA0" w:rsidRPr="002570AD" w:rsidRDefault="00FB0C19" w:rsidP="00996395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За</w:t>
            </w:r>
            <w:r w:rsidR="00381C49">
              <w:rPr>
                <w:rFonts w:ascii="PT Astra Serif" w:hAnsi="PT Astra Serif" w:cs="Times New Roman"/>
                <w:sz w:val="24"/>
                <w:szCs w:val="24"/>
              </w:rPr>
              <w:t xml:space="preserve"> отчётный период</w:t>
            </w:r>
            <w:r w:rsidR="00B73FD2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юридическим отделом</w:t>
            </w:r>
            <w:r w:rsidR="008C2418">
              <w:rPr>
                <w:rFonts w:ascii="PT Astra Serif" w:hAnsi="PT Astra Serif" w:cs="Times New Roman"/>
                <w:sz w:val="24"/>
                <w:szCs w:val="24"/>
              </w:rPr>
              <w:t xml:space="preserve"> Министерства финансов Ульяновской области (далее – Министерство) 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>был</w:t>
            </w:r>
            <w:r w:rsidR="00724BA0" w:rsidRPr="002570AD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проведен</w:t>
            </w:r>
            <w:r w:rsidR="00724BA0" w:rsidRPr="002570AD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43A3A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  <w:r w:rsidR="00B85E0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96395">
              <w:rPr>
                <w:rFonts w:ascii="PT Astra Serif" w:hAnsi="PT Astra Serif" w:cs="Times New Roman"/>
                <w:sz w:val="24"/>
                <w:szCs w:val="24"/>
              </w:rPr>
              <w:t>158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</w:t>
            </w:r>
            <w:r w:rsidR="00724BA0" w:rsidRPr="002570AD">
              <w:rPr>
                <w:rFonts w:ascii="PT Astra Serif" w:hAnsi="PT Astra Serif" w:cs="Times New Roman"/>
                <w:sz w:val="24"/>
                <w:szCs w:val="24"/>
              </w:rPr>
              <w:t>ых</w:t>
            </w:r>
            <w:proofErr w:type="spellEnd"/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экспертиз, из них на проект</w:t>
            </w:r>
            <w:r w:rsidR="00996395">
              <w:rPr>
                <w:rFonts w:ascii="PT Astra Serif" w:hAnsi="PT Astra Serif" w:cs="Times New Roman"/>
                <w:sz w:val="24"/>
                <w:szCs w:val="24"/>
              </w:rPr>
              <w:t>ы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закон</w:t>
            </w:r>
            <w:r w:rsidR="00996395">
              <w:rPr>
                <w:rFonts w:ascii="PT Astra Serif" w:hAnsi="PT Astra Serif" w:cs="Times New Roman"/>
                <w:sz w:val="24"/>
                <w:szCs w:val="24"/>
              </w:rPr>
              <w:t>ов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Ульяновской области</w:t>
            </w:r>
            <w:r w:rsidR="004773F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96395">
              <w:rPr>
                <w:rFonts w:ascii="PT Astra Serif" w:hAnsi="PT Astra Serif" w:cs="Times New Roman"/>
                <w:sz w:val="24"/>
                <w:szCs w:val="24"/>
              </w:rPr>
              <w:t>12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, проекты постановлений Правительства Ульяновской области </w:t>
            </w:r>
            <w:r w:rsidR="00996395">
              <w:rPr>
                <w:rFonts w:ascii="PT Astra Serif" w:hAnsi="PT Astra Serif" w:cs="Times New Roman"/>
                <w:sz w:val="24"/>
                <w:szCs w:val="24"/>
              </w:rPr>
              <w:t>56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724BA0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43A3A">
              <w:rPr>
                <w:rFonts w:ascii="PT Astra Serif" w:hAnsi="PT Astra Serif" w:cs="Times New Roman"/>
                <w:sz w:val="24"/>
                <w:szCs w:val="24"/>
              </w:rPr>
              <w:t xml:space="preserve">проект указа Губернатора Ульяновской области </w:t>
            </w:r>
            <w:r w:rsidR="00657BF5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D43A3A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на проекты приказов Министерства– </w:t>
            </w:r>
            <w:r w:rsidR="00996395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657BF5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</w:tr>
      <w:tr w:rsidR="00117FA4" w:rsidRPr="002570AD" w:rsidTr="00B03410">
        <w:tc>
          <w:tcPr>
            <w:tcW w:w="594" w:type="dxa"/>
          </w:tcPr>
          <w:p w:rsidR="00117FA4" w:rsidRPr="002570AD" w:rsidRDefault="00117FA4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2795" w:type="dxa"/>
          </w:tcPr>
          <w:p w:rsidR="00117FA4" w:rsidRPr="002570AD" w:rsidRDefault="00117FA4" w:rsidP="00602F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Публикация на официальном сайте в информационно-телекоммуникационной сети </w:t>
            </w:r>
            <w:r w:rsidR="00B84D18" w:rsidRPr="002570A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Интернет</w:t>
            </w:r>
            <w:r w:rsidR="00B84D18" w:rsidRPr="002570AD">
              <w:rPr>
                <w:rFonts w:ascii="PT Astra Serif" w:hAnsi="PT Astra Serif" w:cs="Times New Roman"/>
                <w:sz w:val="24"/>
                <w:szCs w:val="24"/>
              </w:rPr>
              <w:t>» (далее – в сети «Интернет»)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текстов экспертных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заключений по итогам проведения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антикоррупционного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анализа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проектов нормативных правовых актов</w:t>
            </w:r>
            <w:r w:rsidR="00602F24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Министерства финансов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Ульяновской области</w:t>
            </w:r>
            <w:proofErr w:type="gramEnd"/>
          </w:p>
        </w:tc>
        <w:tc>
          <w:tcPr>
            <w:tcW w:w="2697" w:type="dxa"/>
          </w:tcPr>
          <w:p w:rsidR="00117FA4" w:rsidRPr="002570AD" w:rsidRDefault="009C7F03" w:rsidP="00A97ED0">
            <w:pPr>
              <w:ind w:left="-2259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Юридический отдел</w:t>
            </w:r>
          </w:p>
        </w:tc>
        <w:tc>
          <w:tcPr>
            <w:tcW w:w="8181" w:type="dxa"/>
          </w:tcPr>
          <w:p w:rsidR="00117FA4" w:rsidRPr="002570AD" w:rsidRDefault="00DD41B8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http://ufo.ulntc.ru/index.php?mgf=kor/exp&amp;slep=net</w:t>
            </w:r>
          </w:p>
        </w:tc>
      </w:tr>
      <w:tr w:rsidR="0067755C" w:rsidRPr="002570AD" w:rsidTr="00B03410">
        <w:tc>
          <w:tcPr>
            <w:tcW w:w="594" w:type="dxa"/>
          </w:tcPr>
          <w:p w:rsidR="0067755C" w:rsidRPr="002570AD" w:rsidRDefault="00C64372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</w:t>
            </w:r>
            <w:r w:rsidR="0067755C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:rsidR="0067755C" w:rsidRPr="002570AD" w:rsidRDefault="0067755C" w:rsidP="006775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Рассмотрение вопросов правоприменительной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практики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по результатам вступивших в законную силу решений судов общей юрисдикции и арбитражных судов о признании недействующими ненормативных правовых актов, незаконными решений и действий (бездействия) органов государственной власти Ульяновской области в целях выработки и принятия мер по предупреждению и устранению причин выявленных нарушений</w:t>
            </w:r>
          </w:p>
          <w:p w:rsidR="0067755C" w:rsidRPr="002570AD" w:rsidRDefault="0067755C" w:rsidP="002D599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9C7F03" w:rsidRPr="002570AD" w:rsidRDefault="009C7F03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Юридический отдел </w:t>
            </w:r>
          </w:p>
          <w:p w:rsidR="00D00BCE" w:rsidRPr="002570AD" w:rsidRDefault="00D00BCE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Областное </w:t>
            </w:r>
            <w:r w:rsidR="009C7F03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государственное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казённое учреждение «Областное казначейство» (далее – ОГКУ «Областное казначейство»)</w:t>
            </w:r>
          </w:p>
          <w:p w:rsidR="00D00BCE" w:rsidRPr="002570AD" w:rsidRDefault="00D00BCE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181" w:type="dxa"/>
          </w:tcPr>
          <w:p w:rsidR="00DD41B8" w:rsidRPr="002570AD" w:rsidRDefault="00DD41B8" w:rsidP="00DD41B8">
            <w:pPr>
              <w:autoSpaceDE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Правоприменительная практика по результатам вступивших, арбитражных судов о признании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недействительными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ненормативных правовых актов, незаконными решений и действий (бездействия) органов государственной власти Ульяновской области в целях выработки и принятия мер по предупреждению и устранению причин выявленны</w:t>
            </w:r>
            <w:r w:rsidR="00CF7998">
              <w:rPr>
                <w:rFonts w:ascii="PT Astra Serif" w:hAnsi="PT Astra Serif" w:cs="Times New Roman"/>
                <w:sz w:val="24"/>
                <w:szCs w:val="24"/>
              </w:rPr>
              <w:t>х нарушений регулярно изучается</w:t>
            </w:r>
          </w:p>
          <w:p w:rsidR="0067755C" w:rsidRPr="002570AD" w:rsidRDefault="00DD41B8" w:rsidP="00DD41B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Вопросов по результатам вступивших в законную силу решений судов в Министерство не поступало</w:t>
            </w:r>
          </w:p>
        </w:tc>
      </w:tr>
      <w:tr w:rsidR="007348DC" w:rsidRPr="002570AD" w:rsidTr="00B03410">
        <w:tc>
          <w:tcPr>
            <w:tcW w:w="594" w:type="dxa"/>
          </w:tcPr>
          <w:p w:rsidR="007348DC" w:rsidRPr="002570AD" w:rsidRDefault="00C64372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7348DC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:rsidR="007348DC" w:rsidRPr="002570AD" w:rsidRDefault="007348DC" w:rsidP="007348D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Анализ законов, нормативных правовых актов Ульяновской области, разрабатываемых Министерством, а также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приказов Министерства финансов Ульяновской области с целью приведения их в соответствие с законодательством Российской Федерации</w:t>
            </w:r>
          </w:p>
        </w:tc>
        <w:tc>
          <w:tcPr>
            <w:tcW w:w="2697" w:type="dxa"/>
          </w:tcPr>
          <w:p w:rsidR="007348DC" w:rsidRPr="002570AD" w:rsidRDefault="007348DC" w:rsidP="007348D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Юридический отдел </w:t>
            </w:r>
          </w:p>
          <w:p w:rsidR="007348DC" w:rsidRPr="002570AD" w:rsidRDefault="007348DC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7348DC" w:rsidRPr="002570AD" w:rsidRDefault="00603DFF" w:rsidP="00603DFF"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Анализ юридическим отделом проводится п</w:t>
            </w:r>
            <w:r w:rsidR="007348DC" w:rsidRPr="002570AD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</w:tr>
      <w:tr w:rsidR="001B4485" w:rsidRPr="002570AD" w:rsidTr="00B03410">
        <w:tc>
          <w:tcPr>
            <w:tcW w:w="14267" w:type="dxa"/>
            <w:gridSpan w:val="4"/>
          </w:tcPr>
          <w:p w:rsidR="001B4485" w:rsidRPr="002570AD" w:rsidRDefault="00D03BFB" w:rsidP="00AB33D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 xml:space="preserve">Обеспечивающая цель </w:t>
            </w:r>
            <w:r w:rsidR="001B4485"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2. </w:t>
            </w:r>
            <w:r w:rsidR="00100470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Обеспечение активного участия представителей </w:t>
            </w:r>
            <w:r w:rsidR="00AB33DE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институтов гражданского</w:t>
            </w:r>
            <w:r w:rsidR="00100470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 общества и </w:t>
            </w:r>
            <w:r w:rsidR="00AB33DE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граждан </w:t>
            </w:r>
            <w:r w:rsidR="00100470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в противодействии коррупции</w:t>
            </w:r>
          </w:p>
        </w:tc>
      </w:tr>
      <w:tr w:rsidR="00E009D5" w:rsidRPr="002570AD" w:rsidTr="00B03410">
        <w:tc>
          <w:tcPr>
            <w:tcW w:w="14267" w:type="dxa"/>
            <w:gridSpan w:val="4"/>
          </w:tcPr>
          <w:p w:rsidR="00E009D5" w:rsidRPr="002570AD" w:rsidRDefault="005D4164" w:rsidP="0089228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Задача 2.1. Обеспечение свободного доступа к информации о деятельности Министерства</w:t>
            </w:r>
          </w:p>
        </w:tc>
      </w:tr>
      <w:tr w:rsidR="00463C11" w:rsidRPr="002570AD" w:rsidTr="00B03410">
        <w:tc>
          <w:tcPr>
            <w:tcW w:w="594" w:type="dxa"/>
          </w:tcPr>
          <w:p w:rsidR="00463C11" w:rsidRPr="002570AD" w:rsidRDefault="00C64372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2B04DB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:rsidR="00463C11" w:rsidRPr="002570AD" w:rsidRDefault="005909BE" w:rsidP="00D00BC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Размещение на официальном сайте </w:t>
            </w:r>
            <w:r w:rsidR="00980E20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Министерства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в сети </w:t>
            </w:r>
            <w:r w:rsidR="007D1C56" w:rsidRPr="002570A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Интернет</w:t>
            </w:r>
            <w:r w:rsidR="007D1C56" w:rsidRPr="002570AD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сведений о деятельности</w:t>
            </w:r>
            <w:r w:rsidR="007D1C56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Министерства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со</w:t>
            </w:r>
            <w:r w:rsidR="009C4EE4" w:rsidRPr="002570AD">
              <w:rPr>
                <w:rFonts w:ascii="PT Astra Serif" w:hAnsi="PT Astra Serif" w:cs="Times New Roman"/>
                <w:sz w:val="24"/>
                <w:szCs w:val="24"/>
              </w:rPr>
              <w:t>гласно Федеральному закону от 09.02.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2009 </w:t>
            </w:r>
            <w:r w:rsidR="00C20664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00BCE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        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№ 8-ФЗ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2697" w:type="dxa"/>
          </w:tcPr>
          <w:p w:rsidR="00A4694C" w:rsidRPr="002570AD" w:rsidRDefault="00A4694C" w:rsidP="0089228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Структурные подразделения Министерства</w:t>
            </w:r>
            <w:r w:rsidR="009C7F03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A4694C" w:rsidRPr="002570AD" w:rsidRDefault="00A4694C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(в соответствии </w:t>
            </w:r>
            <w:r w:rsidR="009C7F03" w:rsidRPr="002570AD">
              <w:rPr>
                <w:rFonts w:ascii="PT Astra Serif" w:hAnsi="PT Astra Serif" w:cs="Times New Roman"/>
                <w:sz w:val="24"/>
                <w:szCs w:val="24"/>
              </w:rPr>
              <w:t>с приказом Министерства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, регламентирующего информационное наполнение официального сайта Министерства финансов Ульяновской области)</w:t>
            </w:r>
          </w:p>
        </w:tc>
        <w:tc>
          <w:tcPr>
            <w:tcW w:w="8181" w:type="dxa"/>
          </w:tcPr>
          <w:p w:rsidR="00A4694C" w:rsidRPr="002570AD" w:rsidRDefault="008D2359" w:rsidP="008D2359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Размещение на официальном сайте Министерства в сети «Интернет» сведений о деятельности Министерства согласно Федеральному закону от 09.02.2009  № 8-ФЗ «Об обеспечении доступа к информации о деятельности государственных органов и органов местного самоуправления» в</w:t>
            </w:r>
            <w:r w:rsidR="00A4694C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течение 10 рабочих дней с момента возникновения информации, необходимой для размещения</w:t>
            </w:r>
            <w:r w:rsidRPr="002570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hyperlink r:id="rId7" w:history="1">
              <w:r w:rsidRPr="002570AD">
                <w:rPr>
                  <w:rStyle w:val="a9"/>
                  <w:rFonts w:ascii="PT Astra Serif" w:hAnsi="PT Astra Serif"/>
                  <w:sz w:val="24"/>
                  <w:szCs w:val="24"/>
                </w:rPr>
                <w:t>http://ufo.ulntc.ru/</w:t>
              </w:r>
            </w:hyperlink>
          </w:p>
          <w:p w:rsidR="008D2359" w:rsidRPr="002570AD" w:rsidRDefault="008D2359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63C11" w:rsidRPr="002570AD" w:rsidRDefault="00463C11" w:rsidP="0089228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E3B7F" w:rsidRPr="002570AD" w:rsidTr="00B03410">
        <w:tc>
          <w:tcPr>
            <w:tcW w:w="594" w:type="dxa"/>
          </w:tcPr>
          <w:p w:rsidR="00DE3B7F" w:rsidRPr="002570AD" w:rsidRDefault="00C64372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="0022753A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:rsidR="00DE3B7F" w:rsidRPr="002570AD" w:rsidRDefault="00DE3B7F" w:rsidP="00A97ED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Размещение на официальном сайте Губернатора и Правительства Ульяновской области в сети «Интернет» в разделе «Общественная и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антикоррупционная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экспертиза» (</w:t>
            </w:r>
            <w:r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https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://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ulgov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anti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corruption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expertise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/)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подготовленных государственными гражданскими служащими Министерства проектов законов и нормативных правовых актов Ульяновской области с указанием информации о дате начала экспертизы, даты окончания приёма экспертных заключений, сведений о разработчике проекта, контактном лице и электронном адресе для направления предложений и замечаний</w:t>
            </w:r>
            <w:proofErr w:type="gramEnd"/>
          </w:p>
        </w:tc>
        <w:tc>
          <w:tcPr>
            <w:tcW w:w="2697" w:type="dxa"/>
          </w:tcPr>
          <w:p w:rsidR="00DE3B7F" w:rsidRPr="002570AD" w:rsidRDefault="00DE3B7F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Структурные подразделения Министерства </w:t>
            </w:r>
          </w:p>
        </w:tc>
        <w:tc>
          <w:tcPr>
            <w:tcW w:w="8181" w:type="dxa"/>
          </w:tcPr>
          <w:p w:rsidR="00DE3B7F" w:rsidRPr="002570AD" w:rsidRDefault="00DE3B7F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Не позднее 10 рабочих дней после подготовки проектов</w:t>
            </w:r>
            <w:r w:rsidR="008D2359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D2359"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https</w:t>
            </w:r>
            <w:r w:rsidR="008D2359" w:rsidRPr="002570AD">
              <w:rPr>
                <w:rFonts w:ascii="PT Astra Serif" w:hAnsi="PT Astra Serif" w:cs="Times New Roman"/>
                <w:sz w:val="24"/>
                <w:szCs w:val="24"/>
              </w:rPr>
              <w:t>://</w:t>
            </w:r>
            <w:proofErr w:type="spellStart"/>
            <w:r w:rsidR="008D2359"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ulgov</w:t>
            </w:r>
            <w:proofErr w:type="spellEnd"/>
            <w:r w:rsidR="008D2359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proofErr w:type="spellStart"/>
            <w:r w:rsidR="008D2359"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8D2359" w:rsidRPr="002570AD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="008D2359"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anti</w:t>
            </w:r>
            <w:r w:rsidR="008D2359" w:rsidRPr="002570AD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="008D2359"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corruption</w:t>
            </w:r>
            <w:r w:rsidR="008D2359" w:rsidRPr="002570AD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="008D2359"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expertise</w:t>
            </w:r>
            <w:r w:rsidR="008D2359" w:rsidRPr="002570AD">
              <w:rPr>
                <w:rFonts w:ascii="PT Astra Serif" w:hAnsi="PT Astra Serif" w:cs="Times New Roman"/>
                <w:sz w:val="24"/>
                <w:szCs w:val="24"/>
              </w:rPr>
              <w:t>/</w:t>
            </w:r>
          </w:p>
        </w:tc>
      </w:tr>
      <w:tr w:rsidR="008A556C" w:rsidRPr="002570AD" w:rsidTr="00B03410">
        <w:tc>
          <w:tcPr>
            <w:tcW w:w="594" w:type="dxa"/>
          </w:tcPr>
          <w:p w:rsidR="008A556C" w:rsidRPr="002570AD" w:rsidRDefault="00C64372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795" w:type="dxa"/>
          </w:tcPr>
          <w:p w:rsidR="008A556C" w:rsidRPr="002570AD" w:rsidRDefault="008A556C" w:rsidP="008A556C">
            <w:pPr>
              <w:pStyle w:val="a8"/>
              <w:jc w:val="both"/>
              <w:rPr>
                <w:rFonts w:ascii="PT Astra Serif" w:hAnsi="PT Astra Serif" w:cs="Times New Roman"/>
              </w:rPr>
            </w:pPr>
            <w:r w:rsidRPr="002570AD">
              <w:rPr>
                <w:rFonts w:ascii="PT Astra Serif" w:hAnsi="PT Astra Serif" w:cs="Times New Roman"/>
              </w:rPr>
              <w:t xml:space="preserve">Создание и поддержание в актуальном состоянии на официальном сайте Министерства в сети «Интернет» раздела «Общественная и </w:t>
            </w:r>
            <w:proofErr w:type="spellStart"/>
            <w:r w:rsidRPr="002570AD">
              <w:rPr>
                <w:rFonts w:ascii="PT Astra Serif" w:hAnsi="PT Astra Serif" w:cs="Times New Roman"/>
              </w:rPr>
              <w:t>антикоррупционная</w:t>
            </w:r>
            <w:proofErr w:type="spellEnd"/>
            <w:r w:rsidRPr="002570AD">
              <w:rPr>
                <w:rFonts w:ascii="PT Astra Serif" w:hAnsi="PT Astra Serif" w:cs="Times New Roman"/>
              </w:rPr>
              <w:t xml:space="preserve"> экспертиза»</w:t>
            </w:r>
          </w:p>
          <w:p w:rsidR="008A556C" w:rsidRPr="002570AD" w:rsidRDefault="008A556C" w:rsidP="00A97ED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8A556C" w:rsidRPr="002570AD" w:rsidRDefault="000350EE" w:rsidP="000350E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Структурные подразделения Министерства</w:t>
            </w:r>
          </w:p>
        </w:tc>
        <w:tc>
          <w:tcPr>
            <w:tcW w:w="8181" w:type="dxa"/>
          </w:tcPr>
          <w:p w:rsidR="008A556C" w:rsidRPr="002570AD" w:rsidRDefault="008D2359" w:rsidP="008D2359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На постоянной основе юридическим отделом актуализируется информация ра</w:t>
            </w:r>
            <w:r w:rsidR="002E179E">
              <w:rPr>
                <w:rFonts w:ascii="PT Astra Serif" w:hAnsi="PT Astra Serif" w:cs="Times New Roman"/>
                <w:sz w:val="24"/>
                <w:szCs w:val="24"/>
              </w:rPr>
              <w:t>з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дела «Антикоррупционная экспертиза»</w:t>
            </w:r>
            <w:hyperlink r:id="rId8" w:history="1">
              <w:r w:rsidRPr="002570AD">
                <w:rPr>
                  <w:rStyle w:val="a9"/>
                  <w:rFonts w:ascii="PT Astra Serif" w:hAnsi="PT Astra Serif" w:cs="Times New Roman"/>
                  <w:sz w:val="24"/>
                  <w:szCs w:val="24"/>
                </w:rPr>
                <w:t>http://ufo.ulntc.ru/index.php?mgf=kor/exp&amp;slep=net</w:t>
              </w:r>
            </w:hyperlink>
          </w:p>
        </w:tc>
      </w:tr>
      <w:tr w:rsidR="00DE3B7F" w:rsidRPr="002570AD" w:rsidTr="00B03410">
        <w:tc>
          <w:tcPr>
            <w:tcW w:w="594" w:type="dxa"/>
          </w:tcPr>
          <w:p w:rsidR="00DE3B7F" w:rsidRPr="002570AD" w:rsidRDefault="00A834AF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22753A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:rsidR="00DE3B7F" w:rsidRPr="002570AD" w:rsidRDefault="00DE3B7F" w:rsidP="00B61DF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Размещение на официальном сайте Министерства в сети «Интернет» в разделе</w:t>
            </w:r>
            <w:r w:rsidR="00B61DFF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«</w:t>
            </w:r>
            <w:r w:rsidR="0092538D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Общественная и </w:t>
            </w:r>
            <w:proofErr w:type="spellStart"/>
            <w:r w:rsidR="0092538D"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антикоррупционная</w:t>
            </w:r>
            <w:proofErr w:type="spellEnd"/>
            <w:r w:rsidR="0092538D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экспертиза</w:t>
            </w:r>
            <w:r w:rsidR="00B61DFF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»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подготовленных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государственными гражданскими служащими Министерства проектов законов и нормативных правовых актов  Ульяновской области, приказов Министерств с указанием информации о дате начала экспертизы, даты окончания приёма экспертных заключений, сведений о разработчике проекта, контактном лице и электронном адресе для направления предложений и замечаний</w:t>
            </w:r>
            <w:proofErr w:type="gramEnd"/>
          </w:p>
        </w:tc>
        <w:tc>
          <w:tcPr>
            <w:tcW w:w="2697" w:type="dxa"/>
          </w:tcPr>
          <w:p w:rsidR="00DE3B7F" w:rsidRPr="002570AD" w:rsidRDefault="00DE3B7F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Структурные подразделения Министерства </w:t>
            </w:r>
          </w:p>
        </w:tc>
        <w:tc>
          <w:tcPr>
            <w:tcW w:w="8181" w:type="dxa"/>
          </w:tcPr>
          <w:p w:rsidR="00DE3B7F" w:rsidRPr="002570AD" w:rsidRDefault="005A77ED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http://ufo.ulntc.ru/index.php?mgf=kor/pro/zproekt</w:t>
            </w:r>
          </w:p>
        </w:tc>
      </w:tr>
      <w:tr w:rsidR="005D13C9" w:rsidRPr="002570AD" w:rsidTr="00B03410">
        <w:tc>
          <w:tcPr>
            <w:tcW w:w="594" w:type="dxa"/>
          </w:tcPr>
          <w:p w:rsidR="005D13C9" w:rsidRPr="002570AD" w:rsidRDefault="00A834AF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9</w:t>
            </w:r>
            <w:r w:rsidR="00A92090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:rsidR="005D13C9" w:rsidRPr="002570AD" w:rsidRDefault="005D13C9" w:rsidP="00EE790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Развитие практики участия представителей Общественной </w:t>
            </w:r>
            <w:r w:rsidR="001B7FCD" w:rsidRPr="002570AD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алаты Ульяновской области, </w:t>
            </w:r>
            <w:r w:rsidR="00EE7908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Управления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</w:t>
            </w:r>
            <w:r w:rsidR="00EE7908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в Ульяновской области в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заседаниях Комиссии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</w:t>
            </w:r>
            <w:r w:rsidR="00EE7908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е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финансов Ульяновской области</w:t>
            </w:r>
          </w:p>
        </w:tc>
        <w:tc>
          <w:tcPr>
            <w:tcW w:w="2697" w:type="dxa"/>
          </w:tcPr>
          <w:p w:rsidR="005D13C9" w:rsidRPr="002570AD" w:rsidRDefault="005D13C9" w:rsidP="0079355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</w:t>
            </w:r>
            <w:r w:rsidR="00793552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е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финансов Ульяновской области</w:t>
            </w:r>
          </w:p>
        </w:tc>
        <w:tc>
          <w:tcPr>
            <w:tcW w:w="8181" w:type="dxa"/>
          </w:tcPr>
          <w:p w:rsidR="005D13C9" w:rsidRPr="002570AD" w:rsidRDefault="004773F9" w:rsidP="00C03545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</w:t>
            </w:r>
            <w:r w:rsidR="00D90DB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5A77ED" w:rsidRPr="002570AD">
              <w:rPr>
                <w:rFonts w:ascii="PT Astra Serif" w:hAnsi="PT Astra Serif" w:cs="Times New Roman"/>
                <w:sz w:val="24"/>
                <w:szCs w:val="24"/>
              </w:rPr>
              <w:t>заседани</w:t>
            </w:r>
            <w:r w:rsidR="00C03545">
              <w:rPr>
                <w:rFonts w:ascii="PT Astra Serif" w:hAnsi="PT Astra Serif" w:cs="Times New Roman"/>
                <w:sz w:val="24"/>
                <w:szCs w:val="24"/>
              </w:rPr>
              <w:t>я</w:t>
            </w:r>
            <w:r w:rsidR="005A77ED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комиссии по противодействию коррупции в Министерстве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приглашаются представители</w:t>
            </w:r>
            <w:r w:rsidR="00FB0C19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5A77ED" w:rsidRPr="002570AD">
              <w:rPr>
                <w:rFonts w:ascii="PT Astra Serif" w:hAnsi="PT Astra Serif" w:cs="Times New Roman"/>
                <w:sz w:val="24"/>
                <w:szCs w:val="24"/>
              </w:rPr>
              <w:t>Общественной палаты Ульяновской области</w:t>
            </w:r>
          </w:p>
        </w:tc>
      </w:tr>
      <w:tr w:rsidR="00B63AEB" w:rsidRPr="002570AD" w:rsidTr="00B03410">
        <w:tc>
          <w:tcPr>
            <w:tcW w:w="14267" w:type="dxa"/>
            <w:gridSpan w:val="4"/>
          </w:tcPr>
          <w:p w:rsidR="00B63AEB" w:rsidRPr="002570AD" w:rsidRDefault="00B63AEB" w:rsidP="00BD43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lastRenderedPageBreak/>
              <w:t>Задача 2.2. Создание</w:t>
            </w:r>
            <w:r w:rsidR="00BD4397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 и функционирование</w:t>
            </w: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 системы «обратной связи» с населением по вопросам коррупции и участие в реализации </w:t>
            </w:r>
            <w:proofErr w:type="spellStart"/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антикоррупционной</w:t>
            </w:r>
            <w:proofErr w:type="spellEnd"/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 политики</w:t>
            </w:r>
          </w:p>
        </w:tc>
      </w:tr>
      <w:tr w:rsidR="00463C11" w:rsidRPr="002570AD" w:rsidTr="00B03410">
        <w:tc>
          <w:tcPr>
            <w:tcW w:w="594" w:type="dxa"/>
          </w:tcPr>
          <w:p w:rsidR="00463C11" w:rsidRPr="002570AD" w:rsidRDefault="00A834AF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10</w:t>
            </w:r>
            <w:r w:rsidR="009C4EE4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:rsidR="00463C11" w:rsidRPr="002570AD" w:rsidRDefault="009C4EE4" w:rsidP="00BE1EE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Совершенствование работы </w:t>
            </w:r>
            <w:r w:rsidR="007F420C" w:rsidRPr="002570AD">
              <w:rPr>
                <w:rFonts w:ascii="PT Astra Serif" w:hAnsi="PT Astra Serif" w:cs="Times New Roman"/>
                <w:sz w:val="24"/>
                <w:szCs w:val="24"/>
              </w:rPr>
              <w:t>по созданию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антикоррупционных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«горячих линий», </w:t>
            </w:r>
            <w:r w:rsidR="00F817DE" w:rsidRPr="002570AD">
              <w:rPr>
                <w:rFonts w:ascii="PT Astra Serif" w:hAnsi="PT Astra Serif" w:cs="Times New Roman"/>
                <w:sz w:val="24"/>
                <w:szCs w:val="24"/>
              </w:rPr>
              <w:t>функционирование</w:t>
            </w:r>
            <w:r w:rsidR="00BE1EEE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и поддержание в актуальном состоянии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7F420C" w:rsidRPr="002570AD">
              <w:rPr>
                <w:rFonts w:ascii="PT Astra Serif" w:hAnsi="PT Astra Serif" w:cs="Times New Roman"/>
                <w:sz w:val="24"/>
                <w:szCs w:val="24"/>
              </w:rPr>
              <w:t>на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официальн</w:t>
            </w:r>
            <w:r w:rsidR="007F420C" w:rsidRPr="002570AD">
              <w:rPr>
                <w:rFonts w:ascii="PT Astra Serif" w:hAnsi="PT Astra Serif" w:cs="Times New Roman"/>
                <w:sz w:val="24"/>
                <w:szCs w:val="24"/>
              </w:rPr>
              <w:t>ом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сайт</w:t>
            </w:r>
            <w:r w:rsidR="007F420C" w:rsidRPr="002570AD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80E20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Министерства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в </w:t>
            </w:r>
            <w:r w:rsidR="001D10A7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сети «Интернет»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разделов обратной связи, позволяющих гражданам и представителям организаций сообщать об известных им фактах коррупции</w:t>
            </w:r>
            <w:r w:rsidR="00C5262E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в Министерстве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, в том числе на условиях анонимности</w:t>
            </w:r>
          </w:p>
        </w:tc>
        <w:tc>
          <w:tcPr>
            <w:tcW w:w="2697" w:type="dxa"/>
          </w:tcPr>
          <w:p w:rsidR="00C20664" w:rsidRPr="002570AD" w:rsidRDefault="00C20664" w:rsidP="002C002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Юридический отдел</w:t>
            </w:r>
            <w:r w:rsidR="009C7F03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995376" w:rsidRPr="002570AD" w:rsidRDefault="00995376" w:rsidP="002C002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Пресс-секретарь</w:t>
            </w:r>
          </w:p>
          <w:p w:rsidR="00D00BCE" w:rsidRPr="002570AD" w:rsidRDefault="00D00BCE" w:rsidP="002C002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исполнения бюджета</w:t>
            </w:r>
          </w:p>
        </w:tc>
        <w:tc>
          <w:tcPr>
            <w:tcW w:w="8181" w:type="dxa"/>
          </w:tcPr>
          <w:p w:rsidR="00463C11" w:rsidRPr="002570AD" w:rsidRDefault="005A77ED" w:rsidP="005A77E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На официальном сайте Министерства создана «горячая линия», указаны контактные телефоны «горячих линий» Уполномоченного по противодействию коррупции в Ульяновской области </w:t>
            </w:r>
            <w:hyperlink r:id="rId9" w:history="1">
              <w:r w:rsidR="00D43A3A">
                <w:rPr>
                  <w:rStyle w:val="a9"/>
                </w:rPr>
                <w:t>http://ufo.ulntc.ru/index.php?mgf=kor&amp;slep=net</w:t>
              </w:r>
            </w:hyperlink>
          </w:p>
        </w:tc>
      </w:tr>
      <w:tr w:rsidR="004E0A4A" w:rsidRPr="002570AD" w:rsidTr="00B03410">
        <w:tc>
          <w:tcPr>
            <w:tcW w:w="14267" w:type="dxa"/>
            <w:gridSpan w:val="4"/>
          </w:tcPr>
          <w:p w:rsidR="004E0A4A" w:rsidRPr="002570AD" w:rsidRDefault="004E0A4A" w:rsidP="0089228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Задача 2.3. Создание условий для участия институтов гражданского общества и граждан в реализации </w:t>
            </w:r>
            <w:proofErr w:type="spellStart"/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антикоррупционной</w:t>
            </w:r>
            <w:proofErr w:type="spellEnd"/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 политики в Министерстве</w:t>
            </w:r>
          </w:p>
        </w:tc>
      </w:tr>
      <w:tr w:rsidR="00FC1E4A" w:rsidRPr="002570AD" w:rsidTr="00B03410">
        <w:tc>
          <w:tcPr>
            <w:tcW w:w="594" w:type="dxa"/>
          </w:tcPr>
          <w:p w:rsidR="00FC1E4A" w:rsidRPr="002570AD" w:rsidRDefault="00C64372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11</w:t>
            </w:r>
            <w:r w:rsidR="00FC1E4A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:rsidR="00FC1E4A" w:rsidRPr="002570AD" w:rsidRDefault="00FC1E4A" w:rsidP="00E9010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Рассмотрение эффективности</w:t>
            </w:r>
            <w:r w:rsidR="007B69FE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исполнения мероприятий </w:t>
            </w:r>
            <w:r w:rsidR="00E1400B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Программы</w:t>
            </w:r>
            <w:r w:rsidR="007B69FE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в Министерстве </w:t>
            </w:r>
            <w:r w:rsidR="007B69FE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на заседаниях </w:t>
            </w:r>
            <w:r w:rsidR="00E1400B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Комиссии по </w:t>
            </w:r>
            <w:r w:rsidR="00E1400B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lastRenderedPageBreak/>
              <w:t>вопросам предупреждения коррупции в Министерстве финансов Ульяновской области</w:t>
            </w:r>
            <w:r w:rsidR="00E9010F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, Общественном совете при Министерстве финансов Ульяновской области</w:t>
            </w:r>
          </w:p>
        </w:tc>
        <w:tc>
          <w:tcPr>
            <w:tcW w:w="2697" w:type="dxa"/>
          </w:tcPr>
          <w:p w:rsidR="00FC1E4A" w:rsidRPr="002570AD" w:rsidRDefault="005D13C9" w:rsidP="0089228A">
            <w:pPr>
              <w:jc w:val="center"/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</w:t>
            </w:r>
            <w:r w:rsidR="001D4C9E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е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финансов Ульяновской области</w:t>
            </w:r>
          </w:p>
          <w:p w:rsidR="005D13C9" w:rsidRPr="002570AD" w:rsidRDefault="005D13C9" w:rsidP="00E9010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Общественный </w:t>
            </w:r>
            <w:r w:rsidR="00E9010F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с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овет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lastRenderedPageBreak/>
              <w:t>при Министерстве финансов Ульяновской области</w:t>
            </w:r>
          </w:p>
        </w:tc>
        <w:tc>
          <w:tcPr>
            <w:tcW w:w="8181" w:type="dxa"/>
          </w:tcPr>
          <w:p w:rsidR="00FC1E4A" w:rsidRPr="002570AD" w:rsidRDefault="007B69FE" w:rsidP="00A44B9B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Еже</w:t>
            </w:r>
            <w:r w:rsidR="005A77ED" w:rsidRPr="002570AD">
              <w:rPr>
                <w:rFonts w:ascii="PT Astra Serif" w:hAnsi="PT Astra Serif" w:cs="Times New Roman"/>
                <w:sz w:val="24"/>
                <w:szCs w:val="24"/>
              </w:rPr>
              <w:t>квартально, согласно план</w:t>
            </w:r>
            <w:r w:rsidR="00A44B9B" w:rsidRPr="002570AD">
              <w:rPr>
                <w:rFonts w:ascii="PT Astra Serif" w:hAnsi="PT Astra Serif" w:cs="Times New Roman"/>
                <w:sz w:val="24"/>
                <w:szCs w:val="24"/>
              </w:rPr>
              <w:t>у</w:t>
            </w:r>
            <w:r w:rsidR="005A77ED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заседаний комиссии, а также по необходимости комиссия по противодействию коррупции проводит заседания, Министр финансов раз в год на заседании Общественного совета Министерства финансов Ульяновской области отчитывается с отчётом о проделанной работе за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год</w:t>
            </w:r>
          </w:p>
        </w:tc>
      </w:tr>
      <w:tr w:rsidR="0073654D" w:rsidRPr="002570AD" w:rsidTr="00B03410">
        <w:tc>
          <w:tcPr>
            <w:tcW w:w="594" w:type="dxa"/>
          </w:tcPr>
          <w:p w:rsidR="0073654D" w:rsidRPr="002570AD" w:rsidRDefault="0022753A" w:rsidP="00A834A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  <w:r w:rsidR="00C64372" w:rsidRPr="002570AD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C5262E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:rsidR="0073654D" w:rsidRPr="002570AD" w:rsidRDefault="001457B2" w:rsidP="00E140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Рассмотрение хода исполнения мероприятий </w:t>
            </w:r>
            <w:r w:rsidR="00E1400B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Программы</w:t>
            </w:r>
            <w:r w:rsidR="00115EB6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1D10A7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13972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Министерств</w:t>
            </w:r>
            <w:r w:rsidR="00115EB6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="00D13972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на заседаниях </w:t>
            </w:r>
            <w:r w:rsidR="00E9010F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Комиссии по вопросам предупреждения коррупции в Министерстве финансов Ульяновской области</w:t>
            </w:r>
            <w:r w:rsidR="009273FD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и опубликование протоколов заседаний на официальном сайте Министерства</w:t>
            </w:r>
          </w:p>
        </w:tc>
        <w:tc>
          <w:tcPr>
            <w:tcW w:w="2697" w:type="dxa"/>
          </w:tcPr>
          <w:p w:rsidR="004F4BCF" w:rsidRPr="002570AD" w:rsidRDefault="005D13C9" w:rsidP="000C430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по противодействию коррупции в </w:t>
            </w:r>
            <w:r w:rsidR="000C4306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Министерстве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финансов Ульяновской области</w:t>
            </w:r>
          </w:p>
        </w:tc>
        <w:tc>
          <w:tcPr>
            <w:tcW w:w="8181" w:type="dxa"/>
          </w:tcPr>
          <w:p w:rsidR="0073654D" w:rsidRPr="002570AD" w:rsidRDefault="005A77ED" w:rsidP="00D43A3A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Протоколы заседаний комиссии публикуются на официальном сайте Министерства ежеквартально, при внеочередном заседании публикуются по мере необходимости </w:t>
            </w:r>
            <w:hyperlink r:id="rId10" w:history="1">
              <w:r w:rsidR="00D43A3A">
                <w:rPr>
                  <w:rStyle w:val="a9"/>
                </w:rPr>
                <w:t>http://ufo.ulntc.ru/index.php?mgf=kor/koord/protokol</w:t>
              </w:r>
            </w:hyperlink>
          </w:p>
        </w:tc>
      </w:tr>
      <w:tr w:rsidR="006F362B" w:rsidRPr="002570AD" w:rsidTr="00B03410">
        <w:tc>
          <w:tcPr>
            <w:tcW w:w="594" w:type="dxa"/>
          </w:tcPr>
          <w:p w:rsidR="006F362B" w:rsidRPr="002570AD" w:rsidRDefault="00A957B4" w:rsidP="00A834A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C64372" w:rsidRPr="002570AD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6F362B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:rsidR="006F362B" w:rsidRPr="002570AD" w:rsidRDefault="006F362B" w:rsidP="006F362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Поддержание в актуализированном состоянии раздела официального сайта Министерства в информационно-телекоммуникационной сети «Интернет» по вопросам противодействия коррупции</w:t>
            </w:r>
          </w:p>
          <w:p w:rsidR="006F362B" w:rsidRPr="002570AD" w:rsidRDefault="006F362B" w:rsidP="006F362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6F362B" w:rsidRPr="002570AD" w:rsidRDefault="006F362B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Юридический отдел</w:t>
            </w:r>
          </w:p>
        </w:tc>
        <w:tc>
          <w:tcPr>
            <w:tcW w:w="8181" w:type="dxa"/>
          </w:tcPr>
          <w:p w:rsidR="006F362B" w:rsidRPr="002570AD" w:rsidRDefault="005A77ED" w:rsidP="005A77E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Раздел сайта Министерства «Противодействие коррупции» актуализируется по  мере необходимости </w:t>
            </w:r>
            <w:hyperlink r:id="rId11" w:history="1">
              <w:r w:rsidR="00D43A3A">
                <w:rPr>
                  <w:rStyle w:val="a9"/>
                </w:rPr>
                <w:t>http://ufo.ulntc.ru/index.php?mgf=kor&amp;slep=net</w:t>
              </w:r>
            </w:hyperlink>
          </w:p>
        </w:tc>
      </w:tr>
      <w:tr w:rsidR="006F362B" w:rsidRPr="002570AD" w:rsidTr="00B03410">
        <w:trPr>
          <w:trHeight w:val="821"/>
        </w:trPr>
        <w:tc>
          <w:tcPr>
            <w:tcW w:w="594" w:type="dxa"/>
          </w:tcPr>
          <w:p w:rsidR="006F362B" w:rsidRPr="002570AD" w:rsidRDefault="002B04DB" w:rsidP="00A834A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  <w:r w:rsidR="00C64372" w:rsidRPr="002570AD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6F362B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:rsidR="006F362B" w:rsidRPr="002570AD" w:rsidRDefault="0000171F" w:rsidP="009143B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6F362B" w:rsidRPr="002570AD">
              <w:rPr>
                <w:rFonts w:ascii="PT Astra Serif" w:hAnsi="PT Astra Serif" w:cs="Times New Roman"/>
                <w:sz w:val="24"/>
                <w:szCs w:val="24"/>
              </w:rPr>
              <w:t>роведени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="006F362B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417A47" w:rsidRPr="002570A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6F362B" w:rsidRPr="002570AD">
              <w:rPr>
                <w:rFonts w:ascii="PT Astra Serif" w:hAnsi="PT Astra Serif" w:cs="Times New Roman"/>
                <w:sz w:val="24"/>
                <w:szCs w:val="24"/>
              </w:rPr>
              <w:t>круглых столов</w:t>
            </w:r>
            <w:r w:rsidR="00417A47" w:rsidRPr="002570AD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="006F362B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414C1F" w:rsidRPr="002570AD">
              <w:rPr>
                <w:rFonts w:ascii="PT Astra Serif" w:hAnsi="PT Astra Serif" w:cs="Times New Roman"/>
                <w:sz w:val="24"/>
                <w:szCs w:val="24"/>
              </w:rPr>
              <w:t>с участием</w:t>
            </w:r>
            <w:r w:rsidR="006F362B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представителей правоохранительных и других государственных органов Ульяновской области, органов местного самоуправления муниципальных образований Ульяновской области и представителей институтов гражданского общества, субъектов предпринимательской деятельности и граждан в целях выработки согласованных мер по реализации государственной политики в области противодействия коррупции</w:t>
            </w:r>
          </w:p>
        </w:tc>
        <w:tc>
          <w:tcPr>
            <w:tcW w:w="2697" w:type="dxa"/>
          </w:tcPr>
          <w:p w:rsidR="006F362B" w:rsidRPr="002570AD" w:rsidRDefault="002F011F" w:rsidP="0064496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</w:t>
            </w:r>
            <w:r w:rsidR="0064496C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е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финансов Ульяновской области</w:t>
            </w:r>
          </w:p>
        </w:tc>
        <w:tc>
          <w:tcPr>
            <w:tcW w:w="8181" w:type="dxa"/>
          </w:tcPr>
          <w:p w:rsidR="00376204" w:rsidRDefault="00376204" w:rsidP="003762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76204">
              <w:rPr>
                <w:rFonts w:ascii="PT Astra Serif" w:hAnsi="PT Astra Serif" w:cs="Times New Roman"/>
                <w:sz w:val="24"/>
                <w:szCs w:val="24"/>
              </w:rPr>
              <w:t>18.01.2022 г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раждански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служащи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Министерства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</w:rPr>
              <w:t>предсьтавляющие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</w:rPr>
              <w:t xml:space="preserve"> сведения о доходах,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приняли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участие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в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проведении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семинар-совещание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по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вопросам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предоставления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сведений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о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доходах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расходах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об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имуществе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и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обязательствах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имущественного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характера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организованным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Управление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по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реализации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единой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государственной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политики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в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области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противодействия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коррупции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профилактики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коррупционных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и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иных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правонарушений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администрации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Губернатора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Ульяновской</w:t>
            </w:r>
            <w:proofErr w:type="spellEnd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76204">
              <w:rPr>
                <w:rFonts w:ascii="PT Astra Serif" w:hAnsi="PT Astra Serif" w:cs="Times New Roman"/>
                <w:sz w:val="24"/>
                <w:szCs w:val="24"/>
                <w:lang w:val="de-DE"/>
              </w:rPr>
              <w:t>области</w:t>
            </w:r>
            <w:proofErr w:type="spellEnd"/>
          </w:p>
          <w:p w:rsidR="005C6AC2" w:rsidRDefault="005C6AC2" w:rsidP="005C6AC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C6AC2">
              <w:rPr>
                <w:rFonts w:ascii="PT Astra Serif" w:hAnsi="PT Astra Serif" w:cs="Times New Roman"/>
                <w:sz w:val="24"/>
                <w:szCs w:val="24"/>
              </w:rPr>
              <w:t>25.04.2022, 23.05.2022, 20.06.2022, 21.06.2022 в рамках региональной акции «Развитие финансовой грамотности и налоговой культуры в Ульяновской области» в муниципальных образованиях «Павловский район»,  «</w:t>
            </w:r>
            <w:proofErr w:type="spellStart"/>
            <w:r w:rsidRPr="005C6AC2">
              <w:rPr>
                <w:rFonts w:ascii="PT Astra Serif" w:hAnsi="PT Astra Serif" w:cs="Times New Roman"/>
                <w:sz w:val="24"/>
                <w:szCs w:val="24"/>
              </w:rPr>
              <w:t>Старокулаткинский</w:t>
            </w:r>
            <w:proofErr w:type="spellEnd"/>
            <w:r w:rsidRPr="005C6AC2">
              <w:rPr>
                <w:rFonts w:ascii="PT Astra Serif" w:hAnsi="PT Astra Serif" w:cs="Times New Roman"/>
                <w:sz w:val="24"/>
                <w:szCs w:val="24"/>
              </w:rPr>
              <w:t xml:space="preserve"> район», «Радищевский район» и «</w:t>
            </w:r>
            <w:proofErr w:type="spellStart"/>
            <w:r w:rsidRPr="005C6AC2">
              <w:rPr>
                <w:rFonts w:ascii="PT Astra Serif" w:hAnsi="PT Astra Serif" w:cs="Times New Roman"/>
                <w:sz w:val="24"/>
                <w:szCs w:val="24"/>
              </w:rPr>
              <w:t>Сенгилеевский</w:t>
            </w:r>
            <w:proofErr w:type="spellEnd"/>
            <w:r w:rsidRPr="005C6AC2">
              <w:rPr>
                <w:rFonts w:ascii="PT Astra Serif" w:hAnsi="PT Astra Serif" w:cs="Times New Roman"/>
                <w:sz w:val="24"/>
                <w:szCs w:val="24"/>
              </w:rPr>
              <w:t xml:space="preserve"> район» соответственно был проведен урок по финансовой грамотности для граждан </w:t>
            </w:r>
            <w:proofErr w:type="spellStart"/>
            <w:r w:rsidRPr="005C6AC2">
              <w:rPr>
                <w:rFonts w:ascii="PT Astra Serif" w:hAnsi="PT Astra Serif" w:cs="Times New Roman"/>
                <w:sz w:val="24"/>
                <w:szCs w:val="24"/>
              </w:rPr>
              <w:t>предпенсионного</w:t>
            </w:r>
            <w:proofErr w:type="spellEnd"/>
            <w:r w:rsidRPr="005C6AC2">
              <w:rPr>
                <w:rFonts w:ascii="PT Astra Serif" w:hAnsi="PT Astra Serif" w:cs="Times New Roman"/>
                <w:sz w:val="24"/>
                <w:szCs w:val="24"/>
              </w:rPr>
              <w:t xml:space="preserve"> и пенсионного возраста на тему «Меры поддержки клиентов денежно-кредитных организаций. </w:t>
            </w:r>
            <w:proofErr w:type="gramStart"/>
            <w:r w:rsidRPr="005C6AC2">
              <w:rPr>
                <w:rFonts w:ascii="PT Astra Serif" w:hAnsi="PT Astra Serif" w:cs="Times New Roman"/>
                <w:sz w:val="24"/>
                <w:szCs w:val="24"/>
              </w:rPr>
              <w:t xml:space="preserve">Нарушение прав потребителей финансовых услуг, защита от финансового мошенничества» и Социальный контракт как мера поддержки населения (что такое «бизнес-план»: для чего он нужен и как его составить)»  с участием  представителей ПАО  Банк «ФК Открытие» и  ОГКУ «Государственное юридическое бюро Ульяновской области имени И.И.Дмитриева, отделения по </w:t>
            </w:r>
            <w:proofErr w:type="spellStart"/>
            <w:r w:rsidRPr="005C6AC2">
              <w:rPr>
                <w:rFonts w:ascii="PT Astra Serif" w:hAnsi="PT Astra Serif" w:cs="Times New Roman"/>
                <w:sz w:val="24"/>
                <w:szCs w:val="24"/>
              </w:rPr>
              <w:t>Сенгилеевскому</w:t>
            </w:r>
            <w:proofErr w:type="spellEnd"/>
            <w:r w:rsidRPr="005C6AC2">
              <w:rPr>
                <w:rFonts w:ascii="PT Astra Serif" w:hAnsi="PT Astra Serif" w:cs="Times New Roman"/>
                <w:sz w:val="24"/>
                <w:szCs w:val="24"/>
              </w:rPr>
              <w:t xml:space="preserve"> району ОГКУСЗН Ульяновской области, Центра поддержки и сопровождения предпринимательства</w:t>
            </w:r>
            <w:proofErr w:type="gramEnd"/>
          </w:p>
          <w:p w:rsidR="00996395" w:rsidRPr="00996395" w:rsidRDefault="00996395" w:rsidP="00996395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96395">
              <w:rPr>
                <w:rFonts w:ascii="PT Astra Serif" w:hAnsi="PT Astra Serif" w:cs="Times New Roman"/>
                <w:sz w:val="24"/>
                <w:szCs w:val="24"/>
              </w:rPr>
              <w:t>27.09.2022 в МО «</w:t>
            </w:r>
            <w:proofErr w:type="spellStart"/>
            <w:r w:rsidRPr="00996395">
              <w:rPr>
                <w:rFonts w:ascii="PT Astra Serif" w:hAnsi="PT Astra Serif" w:cs="Times New Roman"/>
                <w:sz w:val="24"/>
                <w:szCs w:val="24"/>
              </w:rPr>
              <w:t>Барышский</w:t>
            </w:r>
            <w:proofErr w:type="spellEnd"/>
            <w:r w:rsidRPr="00996395">
              <w:rPr>
                <w:rFonts w:ascii="PT Astra Serif" w:hAnsi="PT Astra Serif" w:cs="Times New Roman"/>
                <w:sz w:val="24"/>
                <w:szCs w:val="24"/>
              </w:rPr>
              <w:t xml:space="preserve"> район» был проведен урок по финансовой грамотности для взрослого населения на тему «Внесудебное банкротство». </w:t>
            </w:r>
            <w:r w:rsidRPr="00996395">
              <w:rPr>
                <w:rFonts w:ascii="PT Astra Serif" w:hAnsi="PT Astra Serif" w:cs="Times New Roman"/>
                <w:sz w:val="24"/>
                <w:szCs w:val="24"/>
              </w:rPr>
              <w:br/>
              <w:t>Спикером мероприятия выступил руководитель группы по работе с физическими и юридическими лицами (</w:t>
            </w:r>
            <w:proofErr w:type="spellStart"/>
            <w:r w:rsidRPr="00996395">
              <w:rPr>
                <w:rFonts w:ascii="PT Astra Serif" w:hAnsi="PT Astra Serif" w:cs="Times New Roman"/>
                <w:sz w:val="24"/>
                <w:szCs w:val="24"/>
              </w:rPr>
              <w:t>Барышский</w:t>
            </w:r>
            <w:proofErr w:type="spellEnd"/>
            <w:r w:rsidRPr="00996395">
              <w:rPr>
                <w:rFonts w:ascii="PT Astra Serif" w:hAnsi="PT Astra Serif" w:cs="Times New Roman"/>
                <w:sz w:val="24"/>
                <w:szCs w:val="24"/>
              </w:rPr>
              <w:t xml:space="preserve"> район) центра по предоставлению государственных и муниципальных услуг (западный округ) ОГКУ «Правительство для граждан» Бажанова Ольга Борисовна</w:t>
            </w:r>
          </w:p>
          <w:p w:rsidR="009143BB" w:rsidRPr="00376204" w:rsidRDefault="00996395" w:rsidP="00996395">
            <w:pPr>
              <w:jc w:val="both"/>
              <w:rPr>
                <w:rFonts w:ascii="PT Astra Serif" w:hAnsi="PT Astra Serif" w:cs="Times New Roman"/>
                <w:color w:val="FF0000"/>
                <w:sz w:val="24"/>
                <w:szCs w:val="24"/>
                <w:lang w:val="de-DE"/>
              </w:rPr>
            </w:pPr>
            <w:r w:rsidRPr="00996395">
              <w:rPr>
                <w:rFonts w:ascii="PT Astra Serif" w:hAnsi="PT Astra Serif" w:cs="Times New Roman"/>
                <w:sz w:val="24"/>
                <w:szCs w:val="24"/>
              </w:rPr>
              <w:t>08.09.2022 в МО «Николаевский район» был проведен урок по финансовой грамотности для потенциальных и действующих предпринимателей на тему «Новый специальный налоговый режим. Автоматизированная система налогообложения. Преимущества ЕСН»</w:t>
            </w:r>
            <w:proofErr w:type="gramStart"/>
            <w:r w:rsidRPr="00996395">
              <w:rPr>
                <w:rFonts w:ascii="PT Astra Serif" w:hAnsi="PT Astra Serif" w:cs="Times New Roman"/>
                <w:sz w:val="24"/>
                <w:szCs w:val="24"/>
              </w:rPr>
              <w:t>.С</w:t>
            </w:r>
            <w:proofErr w:type="gramEnd"/>
            <w:r w:rsidRPr="00996395">
              <w:rPr>
                <w:rFonts w:ascii="PT Astra Serif" w:hAnsi="PT Astra Serif" w:cs="Times New Roman"/>
                <w:sz w:val="24"/>
                <w:szCs w:val="24"/>
              </w:rPr>
              <w:t>пикером мероприятия выступил старший государственный налоговый инспектор Нестеров Сергей Владимирович</w:t>
            </w:r>
          </w:p>
        </w:tc>
      </w:tr>
      <w:tr w:rsidR="005C09D5" w:rsidRPr="002570AD" w:rsidTr="00B03410">
        <w:tc>
          <w:tcPr>
            <w:tcW w:w="594" w:type="dxa"/>
          </w:tcPr>
          <w:p w:rsidR="005C09D5" w:rsidRPr="002570AD" w:rsidRDefault="005C09D5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C64372" w:rsidRPr="002570AD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795" w:type="dxa"/>
          </w:tcPr>
          <w:p w:rsidR="005C09D5" w:rsidRPr="002570AD" w:rsidRDefault="005C09D5" w:rsidP="005C09D5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Обеспечение возможности осуществления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общественного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контроля за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соблюдением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  <w:p w:rsidR="005C09D5" w:rsidRPr="002570AD" w:rsidRDefault="005C09D5" w:rsidP="006F362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5C09D5" w:rsidRPr="002570AD" w:rsidRDefault="005C09D5" w:rsidP="00725A0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Отдел организации государственных закупок и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административного обеспечения Министерства</w:t>
            </w:r>
          </w:p>
          <w:p w:rsidR="00D00BCE" w:rsidRPr="002570AD" w:rsidRDefault="00D00BCE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ОГКУ «Областное казначейство»</w:t>
            </w:r>
          </w:p>
          <w:p w:rsidR="00D00BCE" w:rsidRPr="002570AD" w:rsidRDefault="00D00BCE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181" w:type="dxa"/>
          </w:tcPr>
          <w:p w:rsidR="00996395" w:rsidRPr="002570AD" w:rsidRDefault="003D6637" w:rsidP="00996395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Отделом организации государственных закупок и административного обеспечения Министерства </w:t>
            </w:r>
            <w:r w:rsidRPr="002570AD">
              <w:rPr>
                <w:rFonts w:ascii="PT Astra Serif" w:hAnsi="PT Astra Serif" w:cs="Times New Roman"/>
                <w:bCs/>
                <w:spacing w:val="-4"/>
                <w:sz w:val="24"/>
                <w:szCs w:val="24"/>
              </w:rPr>
              <w:t>обеспечивается контроль в соответствии с планом, утверждённым Министром</w:t>
            </w:r>
          </w:p>
        </w:tc>
      </w:tr>
      <w:tr w:rsidR="005C09D5" w:rsidRPr="002570AD" w:rsidTr="00B03410">
        <w:tc>
          <w:tcPr>
            <w:tcW w:w="14267" w:type="dxa"/>
            <w:gridSpan w:val="4"/>
          </w:tcPr>
          <w:p w:rsidR="005C09D5" w:rsidRPr="002570AD" w:rsidRDefault="005C09D5" w:rsidP="008F15C9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lastRenderedPageBreak/>
              <w:t>Задача 2.4. Формирование в обществе нетерпимого отношения к коррупции</w:t>
            </w:r>
          </w:p>
        </w:tc>
      </w:tr>
      <w:tr w:rsidR="005C09D5" w:rsidRPr="002570AD" w:rsidTr="00B03410">
        <w:tc>
          <w:tcPr>
            <w:tcW w:w="594" w:type="dxa"/>
          </w:tcPr>
          <w:p w:rsidR="005C09D5" w:rsidRPr="002570AD" w:rsidRDefault="0022753A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C64372" w:rsidRPr="002570AD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="005C09D5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:rsidR="005C09D5" w:rsidRPr="002570AD" w:rsidRDefault="005C09D5" w:rsidP="00557FA6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Размещение на информационных стендах в Министерстве контактных данных лиц, ответственных за организацию противодействия коррупции в Министерстве, а также контактные телефоны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антикоррупционных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 «горячих линий» </w:t>
            </w:r>
            <w:r w:rsidR="00557FA6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Управления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</w:t>
            </w:r>
            <w:r w:rsidR="00557FA6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lastRenderedPageBreak/>
              <w:t>Ульяновской области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, органов прокуратуры, органов внутренних дел</w:t>
            </w:r>
          </w:p>
        </w:tc>
        <w:tc>
          <w:tcPr>
            <w:tcW w:w="2697" w:type="dxa"/>
          </w:tcPr>
          <w:p w:rsidR="005C09D5" w:rsidRPr="002570AD" w:rsidRDefault="005C09D5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Юридический отдел</w:t>
            </w:r>
          </w:p>
        </w:tc>
        <w:tc>
          <w:tcPr>
            <w:tcW w:w="8181" w:type="dxa"/>
          </w:tcPr>
          <w:p w:rsidR="005C09D5" w:rsidRPr="002570AD" w:rsidRDefault="00A44B9B" w:rsidP="003D663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В здании Министерства размещё</w:t>
            </w:r>
            <w:r w:rsidR="003D6637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н стенд </w:t>
            </w:r>
            <w:proofErr w:type="spellStart"/>
            <w:r w:rsidR="003D6637"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антикоррупционной</w:t>
            </w:r>
            <w:proofErr w:type="spellEnd"/>
            <w:r w:rsidR="003D6637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направленности с контактными данными лиц, ответственных за организацию противодействия коррупции в Министерстве, а также контактные телефоны </w:t>
            </w:r>
            <w:proofErr w:type="spellStart"/>
            <w:r w:rsidR="003D6637"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антикоррупционных</w:t>
            </w:r>
            <w:proofErr w:type="spellEnd"/>
            <w:r w:rsidR="003D6637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 «горячих линий» </w:t>
            </w:r>
            <w:r w:rsidR="003D6637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Управления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</w:t>
            </w:r>
            <w:r w:rsidR="003D6637" w:rsidRPr="002570AD">
              <w:rPr>
                <w:rFonts w:ascii="PT Astra Serif" w:hAnsi="PT Astra Serif" w:cs="Times New Roman"/>
                <w:sz w:val="24"/>
                <w:szCs w:val="24"/>
              </w:rPr>
              <w:t>, органов прокуратуры, органов внутренних дел</w:t>
            </w:r>
          </w:p>
        </w:tc>
      </w:tr>
      <w:tr w:rsidR="005C09D5" w:rsidRPr="002570AD" w:rsidTr="00B03410">
        <w:tc>
          <w:tcPr>
            <w:tcW w:w="594" w:type="dxa"/>
          </w:tcPr>
          <w:p w:rsidR="005C09D5" w:rsidRPr="002570AD" w:rsidRDefault="005C09D5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  <w:r w:rsidR="00C64372" w:rsidRPr="002570AD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:rsidR="005C09D5" w:rsidRPr="002570AD" w:rsidRDefault="005C09D5" w:rsidP="00C11A6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Организация мероприятий в формате областных «Недели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антикоррупционных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инициатив», «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Антикоррупционных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недель» и «Недели общественного контроля»</w:t>
            </w:r>
          </w:p>
        </w:tc>
        <w:tc>
          <w:tcPr>
            <w:tcW w:w="2697" w:type="dxa"/>
          </w:tcPr>
          <w:p w:rsidR="005C09D5" w:rsidRPr="002570AD" w:rsidRDefault="005C09D5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Структурные подразделения Министерства </w:t>
            </w:r>
          </w:p>
          <w:p w:rsidR="00D00BCE" w:rsidRPr="002570AD" w:rsidRDefault="00D00BCE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ОГКУ «Областное казначейство»</w:t>
            </w:r>
          </w:p>
          <w:p w:rsidR="00D00BCE" w:rsidRPr="002570AD" w:rsidRDefault="00D00BCE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181" w:type="dxa"/>
          </w:tcPr>
          <w:p w:rsidR="0001353C" w:rsidRPr="002570AD" w:rsidRDefault="002E1307" w:rsidP="004773F9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поручению Уп</w:t>
            </w:r>
            <w:r w:rsidR="00724BA0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олномоченного по </w:t>
            </w:r>
            <w:proofErr w:type="gramStart"/>
            <w:r w:rsidR="00724BA0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противодействии</w:t>
            </w:r>
            <w:proofErr w:type="gramEnd"/>
            <w:r w:rsidR="00724BA0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коррупции в Ульяновской области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и в соответствии с планом мероприятий </w:t>
            </w:r>
            <w:r w:rsidR="00FB0C19" w:rsidRPr="002570AD">
              <w:rPr>
                <w:rFonts w:ascii="PT Astra Serif" w:hAnsi="PT Astra Serif" w:cs="Times New Roman"/>
                <w:sz w:val="24"/>
                <w:szCs w:val="24"/>
              </w:rPr>
              <w:t>проводятся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«Недели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антикоррупционных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инициатив», «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Антикоррупционных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недель» и «Недели общественного контроля»</w:t>
            </w:r>
          </w:p>
        </w:tc>
      </w:tr>
      <w:tr w:rsidR="002E1307" w:rsidRPr="002570AD" w:rsidTr="00B03410">
        <w:tc>
          <w:tcPr>
            <w:tcW w:w="594" w:type="dxa"/>
          </w:tcPr>
          <w:p w:rsidR="002E1307" w:rsidRPr="002570AD" w:rsidRDefault="002E1307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2795" w:type="dxa"/>
          </w:tcPr>
          <w:p w:rsidR="002E1307" w:rsidRPr="002570AD" w:rsidRDefault="002E130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Разработка и размещение в здании Министерства памяток для граждан об общественно опасных последствиях проявления коррупции</w:t>
            </w:r>
          </w:p>
        </w:tc>
        <w:tc>
          <w:tcPr>
            <w:tcW w:w="2697" w:type="dxa"/>
          </w:tcPr>
          <w:p w:rsidR="002E1307" w:rsidRPr="002570AD" w:rsidRDefault="002E130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Юридический отдел</w:t>
            </w:r>
          </w:p>
          <w:p w:rsidR="002E1307" w:rsidRPr="002570AD" w:rsidRDefault="002E1307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2E1307" w:rsidRPr="002570AD" w:rsidRDefault="002E1307" w:rsidP="002E130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Министерством разрабатываются и размещаются в здании Министерства памятки для граждан об общественно опасных последствиях проявления коррупции</w:t>
            </w:r>
          </w:p>
        </w:tc>
      </w:tr>
      <w:tr w:rsidR="002E1307" w:rsidRPr="002570AD" w:rsidTr="00B03410">
        <w:tc>
          <w:tcPr>
            <w:tcW w:w="594" w:type="dxa"/>
          </w:tcPr>
          <w:p w:rsidR="002E1307" w:rsidRPr="002570AD" w:rsidRDefault="002E1307" w:rsidP="00A957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19.</w:t>
            </w:r>
          </w:p>
        </w:tc>
        <w:tc>
          <w:tcPr>
            <w:tcW w:w="2795" w:type="dxa"/>
          </w:tcPr>
          <w:p w:rsidR="002E1307" w:rsidRPr="002570AD" w:rsidRDefault="002E1307" w:rsidP="005C09D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Издание буклетов, плакатов, календарей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антикоррупционной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направленности, брошюр-памяток для различных категорий граждан с практическими рекомендациями по вопросам противодействия (в том числе профилактики) коррупции</w:t>
            </w:r>
          </w:p>
          <w:p w:rsidR="002E1307" w:rsidRPr="002570AD" w:rsidRDefault="002E130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2E1307" w:rsidRPr="002570AD" w:rsidRDefault="002E130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Структурные подразделения Министерства</w:t>
            </w:r>
          </w:p>
          <w:p w:rsidR="002E1307" w:rsidRPr="002570AD" w:rsidRDefault="002E130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2E1307" w:rsidRPr="002570AD" w:rsidRDefault="002E1307" w:rsidP="008C241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Министерством </w:t>
            </w:r>
            <w:r w:rsidR="00ED37D6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разрабатываются и издаются памятки для государственных гражданских служащих Министерства </w:t>
            </w:r>
          </w:p>
        </w:tc>
      </w:tr>
      <w:tr w:rsidR="002E1307" w:rsidRPr="002570AD" w:rsidTr="00B03410">
        <w:trPr>
          <w:trHeight w:val="3287"/>
        </w:trPr>
        <w:tc>
          <w:tcPr>
            <w:tcW w:w="594" w:type="dxa"/>
          </w:tcPr>
          <w:p w:rsidR="002E1307" w:rsidRPr="002570AD" w:rsidRDefault="002E1307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795" w:type="dxa"/>
          </w:tcPr>
          <w:p w:rsidR="002E1307" w:rsidRPr="002570AD" w:rsidRDefault="002E1307" w:rsidP="005C09D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Размещение на информационных стендах, контактных данных лиц, ответственных за организацию противодействия коррупции, а также контактных телефонов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антикоррупционных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«горячих линий»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Управления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, правоохранительных органов</w:t>
            </w:r>
          </w:p>
          <w:p w:rsidR="002E1307" w:rsidRPr="002570AD" w:rsidRDefault="002E1307" w:rsidP="005C09D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2E1307" w:rsidRPr="002570AD" w:rsidRDefault="002E130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Юридический отдел</w:t>
            </w:r>
          </w:p>
          <w:p w:rsidR="002E1307" w:rsidRPr="002570AD" w:rsidRDefault="002E130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ED37D6" w:rsidRPr="002570AD" w:rsidRDefault="00ED37D6" w:rsidP="00ED37D6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На информационном стенде, в здании Министерства размещены контактные данные лиц, ответственных за организацию противодействия коррупции, а также контактные телефоны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антикоррупционных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«горячих линий»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Управления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, правоохранительных органов</w:t>
            </w:r>
          </w:p>
          <w:p w:rsidR="002E1307" w:rsidRPr="002570AD" w:rsidRDefault="002E130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B0C19" w:rsidRPr="002570AD" w:rsidTr="00B03410">
        <w:tc>
          <w:tcPr>
            <w:tcW w:w="594" w:type="dxa"/>
          </w:tcPr>
          <w:p w:rsidR="00FB0C19" w:rsidRPr="002570AD" w:rsidRDefault="00FB0C19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21.</w:t>
            </w:r>
          </w:p>
        </w:tc>
        <w:tc>
          <w:tcPr>
            <w:tcW w:w="2795" w:type="dxa"/>
          </w:tcPr>
          <w:p w:rsidR="00FB0C19" w:rsidRPr="002570AD" w:rsidRDefault="00FB0C19" w:rsidP="005C09D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урока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антикоррупционной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грамотности для молодёжного профессионального сообщества в рамках Всероссийской недели финансовой грамотности для детей и молодежи</w:t>
            </w:r>
          </w:p>
        </w:tc>
        <w:tc>
          <w:tcPr>
            <w:tcW w:w="2697" w:type="dxa"/>
          </w:tcPr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Молодёжный совет Министерства финансов Ульяновской области</w:t>
            </w:r>
          </w:p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Молодёжное министерство финансов Ульяновской области</w:t>
            </w:r>
          </w:p>
        </w:tc>
        <w:tc>
          <w:tcPr>
            <w:tcW w:w="8181" w:type="dxa"/>
          </w:tcPr>
          <w:p w:rsidR="00606D2E" w:rsidRDefault="00376204" w:rsidP="00606D2E">
            <w:pPr>
              <w:pStyle w:val="conspluscell"/>
              <w:spacing w:after="0"/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</w:pPr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В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рамках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региональной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акции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по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финансовой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грамотности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посвященной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Всемирному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дню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прав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потребителей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в 2022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году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под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девизом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Справедливые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цифровые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финансовые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услуги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!»,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были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организованы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мероприятия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на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площадках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ульяновских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вузов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: «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Ульяновского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педагогического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университета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им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. И.Н.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Ульянова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», «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Ульяновского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государственного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университета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», «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Ульяновского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института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гражданской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авиации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имени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главного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маршала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авиации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Б.П.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Бугаева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», «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Ульяновского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государственного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технического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университета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» и «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Ульяновского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государственного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аграрного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университета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им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. П.А.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Столыпина».Спикерами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выступили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представители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ульяновского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регионального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отделения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Ассоциации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Юристов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России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сотрудники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Центра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lastRenderedPageBreak/>
              <w:t>развития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финансовой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грамотности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налоговой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культуры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Министерства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финансов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Ульяновской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области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банка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Открытие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».</w:t>
            </w:r>
            <w:r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 xml:space="preserve"> </w:t>
            </w:r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 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Студентам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курсантам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рассказали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о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новых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уловках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мошенников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сфере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финансовых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услуг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лайфхаки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с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банковскими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услугами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, и,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что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самое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актуальное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для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ребят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, о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покупках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интернет-магазине</w:t>
            </w:r>
            <w:proofErr w:type="spellEnd"/>
          </w:p>
          <w:p w:rsidR="000D759F" w:rsidRDefault="000D759F" w:rsidP="000D759F">
            <w:pPr>
              <w:pStyle w:val="conspluscell"/>
              <w:spacing w:after="0"/>
              <w:jc w:val="both"/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</w:pPr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26.05.2022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для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учащихся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6-8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классов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МКОО «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Среднетерешанская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СШ»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Старокулаткинского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района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прошел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урок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финансовой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грамотности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.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Основными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темами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обсуждения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стали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: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финансовый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план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и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финансовое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планирование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семейного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бюджета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;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источники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получения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доходов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семьи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и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основные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расходы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;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кредиты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и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депозиты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как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основные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продукты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кредитных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организаций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;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безопасное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использование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пластиковых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карт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, а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также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иных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продуктов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>банка</w:t>
            </w:r>
            <w:proofErr w:type="spellEnd"/>
            <w:r w:rsidRPr="000D759F"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;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способы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защиты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от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мошенников</w:t>
            </w:r>
            <w:proofErr w:type="spellEnd"/>
          </w:p>
          <w:p w:rsidR="00657BF5" w:rsidRDefault="00657BF5" w:rsidP="00657BF5">
            <w:pPr>
              <w:pStyle w:val="conspluscell"/>
              <w:spacing w:before="0" w:after="0"/>
              <w:jc w:val="both"/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</w:pPr>
            <w:r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>24.06.2022  для воспитанников детского лагеря с дневным пребыванием был проведен урок по финансовой грамотности в муниципальном образовании «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>Сенгилеевский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 xml:space="preserve"> район» на тему: «Игры по финансовой грамотности: викторина и ребусы»</w:t>
            </w:r>
          </w:p>
          <w:p w:rsidR="00657BF5" w:rsidRDefault="00657BF5" w:rsidP="00657BF5">
            <w:pPr>
              <w:pStyle w:val="conspluscell"/>
              <w:spacing w:before="0" w:after="0"/>
              <w:jc w:val="both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Во втором полугодии, с 25.07 по 29.07.2022 была организована и проведена седьмая неделя акции «Развитие финансовой грамотности и налоговой культуры в Ульяновской области» на территории МО «Новоспасский район « и МО «</w:t>
            </w:r>
            <w:proofErr w:type="spellStart"/>
            <w:r>
              <w:rPr>
                <w:rFonts w:ascii="PT Astra Serif" w:hAnsi="PT Astra Serif"/>
                <w:lang w:val="ru-RU"/>
              </w:rPr>
              <w:t>Сурский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район», проведен урок по финансовой грамотности для взрослого населения на тему: «Защита от финансового мошенничества: механизмы защиты прав потребителей финансовых услуг».</w:t>
            </w:r>
            <w:r>
              <w:rPr>
                <w:rFonts w:ascii="PT Astra Serif" w:hAnsi="PT Astra Serif"/>
                <w:lang w:val="ru-RU"/>
              </w:rPr>
              <w:br/>
              <w:t> 27.07.2022 для жителей р.п. Новоспасское Центром развития финансовой грамотности и налоговой культуры Министерства финансов Ульяновской области организован семинар на темы: «Как пользоваться личным кабинетом налогоплательщика. Изменения в налоговом законодательстве 2022 года. Имущественные налоги - сроки начисления и уплаты налога, предоставление налоговых льгот для физических лиц. Как получить налоговый вычет».</w:t>
            </w:r>
            <w:r>
              <w:rPr>
                <w:rFonts w:ascii="PT Astra Serif" w:hAnsi="PT Astra Serif"/>
                <w:lang w:val="ru-RU"/>
              </w:rPr>
              <w:br/>
              <w:t>29.07.2022 в МО «Новоспасский район» был проведен урок по финансовой грамотности для граждан пенсионного возраста на тему «Защита от финансового мошенничества», а также проведена игра для детей дошкольного возраста, призванная научить детей разумному финансовому поведению и экономии средств</w:t>
            </w:r>
            <w:proofErr w:type="gramStart"/>
            <w:r>
              <w:rPr>
                <w:rFonts w:ascii="PT Astra Serif" w:hAnsi="PT Astra Serif"/>
                <w:lang w:val="ru-RU"/>
              </w:rPr>
              <w:t>.</w:t>
            </w:r>
            <w:proofErr w:type="gramEnd"/>
            <w:r>
              <w:rPr>
                <w:rFonts w:ascii="PT Astra Serif" w:hAnsi="PT Astra Serif"/>
                <w:lang w:val="ru-RU"/>
              </w:rPr>
              <w:br/>
            </w:r>
            <w:proofErr w:type="gramStart"/>
            <w:r>
              <w:rPr>
                <w:rFonts w:ascii="PT Astra Serif" w:hAnsi="PT Astra Serif"/>
                <w:lang w:val="ru-RU"/>
              </w:rPr>
              <w:t>с</w:t>
            </w:r>
            <w:proofErr w:type="gramEnd"/>
            <w:r>
              <w:rPr>
                <w:rFonts w:ascii="PT Astra Serif" w:hAnsi="PT Astra Serif"/>
                <w:lang w:val="ru-RU"/>
              </w:rPr>
              <w:t xml:space="preserve"> 22.08. по 26.08.2022 была организована и проведена восьмая неделя акции «Развитие финансовой грамотности и налоговой культуры в Ульяновской области» на территории МО «</w:t>
            </w:r>
            <w:proofErr w:type="spellStart"/>
            <w:r>
              <w:rPr>
                <w:rFonts w:ascii="PT Astra Serif" w:hAnsi="PT Astra Serif"/>
                <w:lang w:val="ru-RU"/>
              </w:rPr>
              <w:t>Новомалыклинский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район» и МО </w:t>
            </w:r>
            <w:r>
              <w:rPr>
                <w:rFonts w:ascii="PT Astra Serif" w:hAnsi="PT Astra Serif"/>
                <w:lang w:val="ru-RU"/>
              </w:rPr>
              <w:lastRenderedPageBreak/>
              <w:t>«</w:t>
            </w:r>
            <w:proofErr w:type="spellStart"/>
            <w:r>
              <w:rPr>
                <w:rFonts w:ascii="PT Astra Serif" w:hAnsi="PT Astra Serif"/>
                <w:lang w:val="ru-RU"/>
              </w:rPr>
              <w:t>Мелекесский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район» мероприятия организованы совместно с администраций МО</w:t>
            </w:r>
          </w:p>
          <w:p w:rsidR="00657BF5" w:rsidRDefault="00657BF5" w:rsidP="00657BF5">
            <w:pPr>
              <w:pStyle w:val="conspluscell"/>
              <w:spacing w:before="0" w:after="0"/>
              <w:jc w:val="both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23.08.2022 в МО «</w:t>
            </w:r>
            <w:proofErr w:type="spellStart"/>
            <w:r>
              <w:rPr>
                <w:rFonts w:ascii="PT Astra Serif" w:hAnsi="PT Astra Serif"/>
                <w:lang w:val="ru-RU"/>
              </w:rPr>
              <w:t>Мелекесский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район» был проведен урок по финансовой грамотности для взрослого населения на тему «Защита от финансового мошенничества: защита прав потребителей финансовых услуг».</w:t>
            </w:r>
            <w:r>
              <w:rPr>
                <w:rFonts w:ascii="PT Astra Serif" w:hAnsi="PT Astra Serif"/>
                <w:lang w:val="ru-RU"/>
              </w:rPr>
              <w:br/>
              <w:t xml:space="preserve">26.08.2022 прошел урок финансовой грамотности для воспитанников МДОУ </w:t>
            </w:r>
            <w:proofErr w:type="spellStart"/>
            <w:r>
              <w:rPr>
                <w:rFonts w:ascii="PT Astra Serif" w:hAnsi="PT Astra Serif"/>
                <w:lang w:val="ru-RU"/>
              </w:rPr>
              <w:t>Новомалыклинского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детского сада "Сказка". Ребята узнали:  откуда берутся деньги в семье и куда они тратятся;  какие расходы относятся </w:t>
            </w:r>
            <w:proofErr w:type="gramStart"/>
            <w:r>
              <w:rPr>
                <w:rFonts w:ascii="PT Astra Serif" w:hAnsi="PT Astra Serif"/>
                <w:lang w:val="ru-RU"/>
              </w:rPr>
              <w:t>к</w:t>
            </w:r>
            <w:proofErr w:type="gramEnd"/>
            <w:r>
              <w:rPr>
                <w:rFonts w:ascii="PT Astra Serif" w:hAnsi="PT Astra Serif"/>
                <w:lang w:val="ru-RU"/>
              </w:rPr>
              <w:t xml:space="preserve"> первоочередным;  почему стоит сберегать и не тратить все имеющиеся средства;  кредит: плюсы и минусы</w:t>
            </w:r>
            <w:r>
              <w:rPr>
                <w:rFonts w:ascii="PT Astra Serif" w:hAnsi="PT Astra Serif"/>
                <w:lang w:val="ru-RU"/>
              </w:rPr>
              <w:br/>
              <w:t>24.08.2022 в МО «</w:t>
            </w:r>
            <w:proofErr w:type="spellStart"/>
            <w:r>
              <w:rPr>
                <w:rFonts w:ascii="PT Astra Serif" w:hAnsi="PT Astra Serif"/>
                <w:lang w:val="ru-RU"/>
              </w:rPr>
              <w:t>Новомалыклинский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район» совместно с УФНС России по Ульяновской области в г</w:t>
            </w:r>
            <w:proofErr w:type="gramStart"/>
            <w:r>
              <w:rPr>
                <w:rFonts w:ascii="PT Astra Serif" w:hAnsi="PT Astra Serif"/>
                <w:lang w:val="ru-RU"/>
              </w:rPr>
              <w:t>.Д</w:t>
            </w:r>
            <w:proofErr w:type="gramEnd"/>
            <w:r>
              <w:rPr>
                <w:rFonts w:ascii="PT Astra Serif" w:hAnsi="PT Astra Serif"/>
                <w:lang w:val="ru-RU"/>
              </w:rPr>
              <w:t>имитровграде был проведен урок по финансовой грамотности для взрослого населения на тему «Изменения в налоговом законодательстве в 2022-2023 годах. Сроки начисления и уплаты имущественных налогов. Как пользоваться личным кабинетом налогоплательщика. Как получить налоговый вычет»</w:t>
            </w:r>
          </w:p>
          <w:p w:rsidR="00657BF5" w:rsidRDefault="00657BF5" w:rsidP="00657BF5">
            <w:pPr>
              <w:pStyle w:val="conspluscell"/>
              <w:spacing w:before="0" w:after="0"/>
              <w:jc w:val="both"/>
              <w:rPr>
                <w:rFonts w:ascii="PT Astra Serif" w:hAnsi="PT Astra Serif"/>
                <w:lang w:val="ru-RU"/>
              </w:rPr>
            </w:pPr>
            <w:proofErr w:type="gramStart"/>
            <w:r>
              <w:rPr>
                <w:rFonts w:ascii="PT Astra Serif" w:hAnsi="PT Astra Serif"/>
                <w:lang w:val="ru-RU"/>
              </w:rPr>
              <w:t>09.09.2022 совместно Управлением финансов МО «</w:t>
            </w:r>
            <w:proofErr w:type="spellStart"/>
            <w:r>
              <w:rPr>
                <w:rFonts w:ascii="PT Astra Serif" w:hAnsi="PT Astra Serif"/>
                <w:lang w:val="ru-RU"/>
              </w:rPr>
              <w:t>Инзенский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район» и ГДК «Заря» для старшеклассников 6 школ района (</w:t>
            </w:r>
            <w:proofErr w:type="spellStart"/>
            <w:r>
              <w:rPr>
                <w:rFonts w:ascii="PT Astra Serif" w:hAnsi="PT Astra Serif"/>
                <w:lang w:val="ru-RU"/>
              </w:rPr>
              <w:t>Инзенская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СШ №1 , </w:t>
            </w:r>
            <w:proofErr w:type="spellStart"/>
            <w:r>
              <w:rPr>
                <w:rFonts w:ascii="PT Astra Serif" w:hAnsi="PT Astra Serif"/>
                <w:lang w:val="ru-RU"/>
              </w:rPr>
              <w:t>Инзенская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СШ №2, </w:t>
            </w:r>
            <w:proofErr w:type="spellStart"/>
            <w:r>
              <w:rPr>
                <w:rFonts w:ascii="PT Astra Serif" w:hAnsi="PT Astra Serif"/>
                <w:lang w:val="ru-RU"/>
              </w:rPr>
              <w:t>Инзенская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СШ №3, </w:t>
            </w:r>
            <w:proofErr w:type="spellStart"/>
            <w:r>
              <w:rPr>
                <w:rFonts w:ascii="PT Astra Serif" w:hAnsi="PT Astra Serif"/>
                <w:lang w:val="ru-RU"/>
              </w:rPr>
              <w:t>Инзенская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СШ №4, </w:t>
            </w:r>
            <w:proofErr w:type="spellStart"/>
            <w:r>
              <w:rPr>
                <w:rFonts w:ascii="PT Astra Serif" w:hAnsi="PT Astra Serif"/>
                <w:lang w:val="ru-RU"/>
              </w:rPr>
              <w:t>Труслейская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СШ, </w:t>
            </w:r>
            <w:proofErr w:type="spellStart"/>
            <w:r>
              <w:rPr>
                <w:rFonts w:ascii="PT Astra Serif" w:hAnsi="PT Astra Serif"/>
                <w:lang w:val="ru-RU"/>
              </w:rPr>
              <w:t>Оськинкая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СШ) была проведена </w:t>
            </w:r>
            <w:proofErr w:type="spellStart"/>
            <w:r>
              <w:rPr>
                <w:rFonts w:ascii="PT Astra Serif" w:hAnsi="PT Astra Serif"/>
                <w:lang w:val="ru-RU"/>
              </w:rPr>
              <w:t>квиз-игра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«Знаток </w:t>
            </w:r>
            <w:proofErr w:type="spellStart"/>
            <w:r>
              <w:rPr>
                <w:rFonts w:ascii="PT Astra Serif" w:hAnsi="PT Astra Serif"/>
                <w:lang w:val="ru-RU"/>
              </w:rPr>
              <w:t>ФинЗОЖ</w:t>
            </w:r>
            <w:proofErr w:type="spellEnd"/>
            <w:r>
              <w:rPr>
                <w:rFonts w:ascii="PT Astra Serif" w:hAnsi="PT Astra Serif"/>
                <w:lang w:val="ru-RU"/>
              </w:rPr>
              <w:t>»</w:t>
            </w:r>
            <w:r>
              <w:rPr>
                <w:rFonts w:ascii="PT Astra Serif" w:hAnsi="PT Astra Serif"/>
                <w:lang w:val="ru-RU"/>
              </w:rPr>
              <w:br/>
              <w:t xml:space="preserve">26.09.2022 в МО «Николаевский район» вместе с отделением по Ульяновской области </w:t>
            </w:r>
            <w:proofErr w:type="spellStart"/>
            <w:r>
              <w:rPr>
                <w:rFonts w:ascii="PT Astra Serif" w:hAnsi="PT Astra Serif"/>
                <w:lang w:val="ru-RU"/>
              </w:rPr>
              <w:t>Волго</w:t>
            </w:r>
            <w:proofErr w:type="spellEnd"/>
            <w:r>
              <w:rPr>
                <w:rFonts w:ascii="PT Astra Serif" w:hAnsi="PT Astra Serif"/>
                <w:lang w:val="ru-RU"/>
              </w:rPr>
              <w:t>–Вятского главного управления Банка России был проведен урок по финансовой грамотности для граждан</w:t>
            </w:r>
            <w:proofErr w:type="gramEnd"/>
            <w:r>
              <w:rPr>
                <w:rFonts w:ascii="PT Astra Serif" w:hAnsi="PT Astra Serif"/>
                <w:lang w:val="ru-RU"/>
              </w:rPr>
              <w:t xml:space="preserve"> пенсионного и </w:t>
            </w:r>
            <w:proofErr w:type="spellStart"/>
            <w:r>
              <w:rPr>
                <w:rFonts w:ascii="PT Astra Serif" w:hAnsi="PT Astra Serif"/>
                <w:lang w:val="ru-RU"/>
              </w:rPr>
              <w:t>предпенсионного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возраста на тему «Защита от финансового мошенничества»</w:t>
            </w:r>
            <w:r>
              <w:rPr>
                <w:rFonts w:ascii="PT Astra Serif" w:hAnsi="PT Astra Serif"/>
                <w:lang w:val="ru-RU"/>
              </w:rPr>
              <w:br/>
              <w:t>27.09.2022 в МО «</w:t>
            </w:r>
            <w:proofErr w:type="spellStart"/>
            <w:r>
              <w:rPr>
                <w:rFonts w:ascii="PT Astra Serif" w:hAnsi="PT Astra Serif"/>
                <w:lang w:val="ru-RU"/>
              </w:rPr>
              <w:t>Барышский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район» был проведен урок по финансовой грамотности для взрослого населения на тему «Внесудебное банкротство». </w:t>
            </w:r>
            <w:r>
              <w:rPr>
                <w:rFonts w:ascii="PT Astra Serif" w:hAnsi="PT Astra Serif"/>
                <w:lang w:val="ru-RU"/>
              </w:rPr>
              <w:br/>
              <w:t>Спикером мероприятия выступил руководитель группы по работе с физическими и юридическими лицами (</w:t>
            </w:r>
            <w:proofErr w:type="spellStart"/>
            <w:r>
              <w:rPr>
                <w:rFonts w:ascii="PT Astra Serif" w:hAnsi="PT Astra Serif"/>
                <w:lang w:val="ru-RU"/>
              </w:rPr>
              <w:t>Барышский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район) центра по предоставлению государственных и муниципальных услуг (западный округ) ОГКУ " Правительство для граждан" Бажанова Ольга Борисовна</w:t>
            </w:r>
          </w:p>
          <w:p w:rsidR="00657BF5" w:rsidRDefault="00657BF5" w:rsidP="00657BF5">
            <w:pPr>
              <w:pStyle w:val="conspluscell"/>
              <w:spacing w:after="0"/>
              <w:jc w:val="both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 xml:space="preserve"> 08.09.2022 в МО «Николаевский район» был проведен урок по финансовой грамотности для потенциальных и действующих предпринимателей на тему «Новый специальный налоговый режим. Автоматизированная система налогообложения. Преимущества ЕСН»</w:t>
            </w:r>
            <w:proofErr w:type="gramStart"/>
            <w:r>
              <w:rPr>
                <w:rFonts w:ascii="PT Astra Serif" w:hAnsi="PT Astra Serif"/>
                <w:lang w:val="ru-RU"/>
              </w:rPr>
              <w:t>.С</w:t>
            </w:r>
            <w:proofErr w:type="gramEnd"/>
            <w:r>
              <w:rPr>
                <w:rFonts w:ascii="PT Astra Serif" w:hAnsi="PT Astra Serif"/>
                <w:lang w:val="ru-RU"/>
              </w:rPr>
              <w:t>пикером мероприятия выступил старший государственный налоговый инспектор Нестеров Сергей Владимирович</w:t>
            </w:r>
          </w:p>
          <w:p w:rsidR="00996395" w:rsidRPr="00657BF5" w:rsidRDefault="00996395" w:rsidP="00657BF5">
            <w:pPr>
              <w:pStyle w:val="conspluscell"/>
              <w:spacing w:after="0"/>
              <w:jc w:val="both"/>
              <w:rPr>
                <w:rFonts w:ascii="PT Astra Serif" w:hAnsi="PT Astra Serif"/>
                <w:lang w:val="ru-RU"/>
              </w:rPr>
            </w:pPr>
            <w:proofErr w:type="gramStart"/>
            <w:r>
              <w:rPr>
                <w:rFonts w:ascii="PT Astra Serif" w:hAnsi="PT Astra Serif"/>
                <w:lang w:val="ru-RU"/>
              </w:rPr>
              <w:lastRenderedPageBreak/>
              <w:t xml:space="preserve">06.12.2023 для студентов первого курса факультета права, экономики и управления ФГБОУВО </w:t>
            </w:r>
            <w:proofErr w:type="spellStart"/>
            <w:r>
              <w:rPr>
                <w:rFonts w:ascii="PT Astra Serif" w:hAnsi="PT Astra Serif"/>
                <w:lang w:val="ru-RU"/>
              </w:rPr>
              <w:t>УлГПУ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имени И.Н.Ульянова совместно со специалистами Управления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 – уполномоченного по противодействию коррупции в Ульяновской области была организована и проведена интерактивная игра и лекции на тему «Интересные факты о коррупции»</w:t>
            </w:r>
            <w:proofErr w:type="gramEnd"/>
          </w:p>
        </w:tc>
      </w:tr>
      <w:tr w:rsidR="00FB0C19" w:rsidRPr="002570AD" w:rsidTr="00B03410">
        <w:tc>
          <w:tcPr>
            <w:tcW w:w="594" w:type="dxa"/>
          </w:tcPr>
          <w:p w:rsidR="00FB0C19" w:rsidRPr="002570AD" w:rsidRDefault="004773F9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й</w:t>
            </w:r>
            <w:proofErr w:type="spellEnd"/>
          </w:p>
        </w:tc>
        <w:tc>
          <w:tcPr>
            <w:tcW w:w="2795" w:type="dxa"/>
          </w:tcPr>
          <w:p w:rsidR="00FB0C19" w:rsidRPr="002570AD" w:rsidRDefault="00FB0C19" w:rsidP="005C09D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конкурса рисунков среди детей сотрудников Министерства финансов Ульяновской области по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антикоррупционной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тематике</w:t>
            </w:r>
          </w:p>
        </w:tc>
        <w:tc>
          <w:tcPr>
            <w:tcW w:w="2697" w:type="dxa"/>
          </w:tcPr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Молодёжный совет Министерства финансов Ульяновской области</w:t>
            </w:r>
          </w:p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Молодёжное министерство финансов Ульяновской области</w:t>
            </w:r>
          </w:p>
        </w:tc>
        <w:tc>
          <w:tcPr>
            <w:tcW w:w="8181" w:type="dxa"/>
          </w:tcPr>
          <w:p w:rsidR="00FB0C19" w:rsidRPr="002570AD" w:rsidRDefault="00BD7E58" w:rsidP="008C241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="00FB0C19" w:rsidRPr="002570AD">
              <w:rPr>
                <w:rFonts w:ascii="PT Astra Serif" w:hAnsi="PT Astra Serif"/>
                <w:sz w:val="24"/>
                <w:szCs w:val="24"/>
              </w:rPr>
              <w:t>онкурс рисунков среди детей сотрудников Министерства и подведомственного учреждения ОГКУ Областное казначейств</w:t>
            </w:r>
            <w:r w:rsidR="00F6587F" w:rsidRPr="002570AD">
              <w:rPr>
                <w:rFonts w:ascii="PT Astra Serif" w:hAnsi="PT Astra Serif"/>
                <w:sz w:val="24"/>
                <w:szCs w:val="24"/>
              </w:rPr>
              <w:t xml:space="preserve">о по </w:t>
            </w:r>
            <w:proofErr w:type="spellStart"/>
            <w:r w:rsidR="00F6587F" w:rsidRPr="002570AD">
              <w:rPr>
                <w:rFonts w:ascii="PT Astra Serif" w:hAnsi="PT Astra Serif"/>
                <w:sz w:val="24"/>
                <w:szCs w:val="24"/>
              </w:rPr>
              <w:t>антикоррупционной</w:t>
            </w:r>
            <w:proofErr w:type="spellEnd"/>
            <w:r w:rsidR="00F6587F" w:rsidRPr="002570AD">
              <w:rPr>
                <w:rFonts w:ascii="PT Astra Serif" w:hAnsi="PT Astra Serif"/>
                <w:sz w:val="24"/>
                <w:szCs w:val="24"/>
              </w:rPr>
              <w:t xml:space="preserve"> тематике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в отчётном периоде не проводился</w:t>
            </w:r>
          </w:p>
        </w:tc>
      </w:tr>
      <w:tr w:rsidR="00FB0C19" w:rsidRPr="002570AD" w:rsidTr="00B03410">
        <w:tc>
          <w:tcPr>
            <w:tcW w:w="594" w:type="dxa"/>
          </w:tcPr>
          <w:p w:rsidR="00FB0C19" w:rsidRPr="002570AD" w:rsidRDefault="00FB0C19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23.</w:t>
            </w:r>
          </w:p>
        </w:tc>
        <w:tc>
          <w:tcPr>
            <w:tcW w:w="2795" w:type="dxa"/>
          </w:tcPr>
          <w:p w:rsidR="00FB0C19" w:rsidRPr="002570AD" w:rsidRDefault="00FB0C19" w:rsidP="00C11A6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Проведение интеллектуальной игры для обучающихся общеобразовательных учреждений по вопросам, связанным с противодействием коррупции.</w:t>
            </w:r>
          </w:p>
          <w:p w:rsidR="00FB0C19" w:rsidRPr="002570AD" w:rsidRDefault="00FB0C19" w:rsidP="005C09D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Молодёжный совет Министерства финансов Ульяновской области</w:t>
            </w:r>
          </w:p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Молодёжное министерство финансов Ульяновской области</w:t>
            </w:r>
          </w:p>
        </w:tc>
        <w:tc>
          <w:tcPr>
            <w:tcW w:w="8181" w:type="dxa"/>
          </w:tcPr>
          <w:p w:rsidR="00606D2E" w:rsidRDefault="00376204" w:rsidP="00376204">
            <w:pPr>
              <w:pStyle w:val="conspluscell"/>
              <w:spacing w:after="0"/>
              <w:jc w:val="both"/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</w:pPr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31</w:t>
            </w:r>
            <w:r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>.03.2022 был организован и проведен</w:t>
            </w:r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урок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финансовой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грамотности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Гимназии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№</w:t>
            </w:r>
            <w:r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 xml:space="preserve"> </w:t>
            </w:r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2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города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Ульяновска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для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учащихся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6-го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класса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Основными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темами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обсуждения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стали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:</w:t>
            </w:r>
            <w:r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 xml:space="preserve"> </w:t>
            </w:r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 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семейный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бюджет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источники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его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пополнения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;</w:t>
            </w:r>
            <w:r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 xml:space="preserve"> </w:t>
            </w:r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 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способы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защиты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семейного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бюджета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от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инфляции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;</w:t>
            </w:r>
            <w:r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 xml:space="preserve"> </w:t>
            </w:r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 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способы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защиты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от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мошенников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;</w:t>
            </w:r>
            <w:r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 xml:space="preserve"> </w:t>
            </w:r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 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продукты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услуги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АО "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Альфа-банк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";</w:t>
            </w:r>
            <w:r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 xml:space="preserve"> </w:t>
            </w:r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 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российские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аналоги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приложений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для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бесконтактной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оплаты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товаров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услуг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магазинах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;</w:t>
            </w:r>
            <w:r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 xml:space="preserve"> </w:t>
            </w:r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 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принцип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работы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системы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быстрых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платежей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(СПБ).</w:t>
            </w:r>
            <w:r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Кроме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этого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школьникам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было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сделано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объявление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о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старте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с 1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апреля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конкурса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"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Бюджет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для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граждан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2022",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организуемого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при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Министерстве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финансов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Ульяновской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области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.</w:t>
            </w:r>
            <w:r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 xml:space="preserve"> Где к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аждый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желающий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может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принять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участие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конкурсе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победители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получат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денежный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грант</w:t>
            </w:r>
            <w:proofErr w:type="spellEnd"/>
          </w:p>
          <w:p w:rsidR="000D759F" w:rsidRDefault="000D759F" w:rsidP="000D759F">
            <w:pPr>
              <w:pStyle w:val="conspluscell"/>
              <w:spacing w:after="0"/>
              <w:jc w:val="both"/>
              <w:rPr>
                <w:rFonts w:ascii="PT Astra Serif" w:hAnsi="PT Astra Serif" w:cs="Times New Roman"/>
                <w:lang w:val="ru-RU"/>
              </w:rPr>
            </w:pPr>
            <w:r w:rsidRPr="000D759F">
              <w:rPr>
                <w:rFonts w:ascii="PT Astra Serif" w:hAnsi="PT Astra Serif" w:cs="Times New Roman"/>
              </w:rPr>
              <w:t xml:space="preserve">26.05.2022 </w:t>
            </w:r>
            <w:proofErr w:type="spellStart"/>
            <w:r w:rsidRPr="000D759F">
              <w:rPr>
                <w:rFonts w:ascii="PT Astra Serif" w:hAnsi="PT Astra Serif" w:cs="Times New Roman"/>
              </w:rPr>
              <w:t>для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учащихся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6-8 </w:t>
            </w:r>
            <w:proofErr w:type="spellStart"/>
            <w:r w:rsidRPr="000D759F">
              <w:rPr>
                <w:rFonts w:ascii="PT Astra Serif" w:hAnsi="PT Astra Serif" w:cs="Times New Roman"/>
              </w:rPr>
              <w:t>классов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МКОО «</w:t>
            </w:r>
            <w:proofErr w:type="spellStart"/>
            <w:r w:rsidRPr="000D759F">
              <w:rPr>
                <w:rFonts w:ascii="PT Astra Serif" w:hAnsi="PT Astra Serif" w:cs="Times New Roman"/>
              </w:rPr>
              <w:t>Среднетерешанская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СШ» </w:t>
            </w:r>
            <w:proofErr w:type="spellStart"/>
            <w:r w:rsidRPr="000D759F">
              <w:rPr>
                <w:rFonts w:ascii="PT Astra Serif" w:hAnsi="PT Astra Serif" w:cs="Times New Roman"/>
              </w:rPr>
              <w:t>Старокулаткинского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района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прошел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урок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финансовой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грамотности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. </w:t>
            </w:r>
            <w:proofErr w:type="spellStart"/>
            <w:r w:rsidRPr="000D759F">
              <w:rPr>
                <w:rFonts w:ascii="PT Astra Serif" w:hAnsi="PT Astra Serif" w:cs="Times New Roman"/>
              </w:rPr>
              <w:t>Основными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темами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обсуждения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стали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: </w:t>
            </w:r>
            <w:proofErr w:type="spellStart"/>
            <w:r w:rsidRPr="000D759F">
              <w:rPr>
                <w:rFonts w:ascii="PT Astra Serif" w:hAnsi="PT Astra Serif" w:cs="Times New Roman"/>
              </w:rPr>
              <w:t>финансовый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план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и </w:t>
            </w:r>
            <w:proofErr w:type="spellStart"/>
            <w:r w:rsidRPr="000D759F">
              <w:rPr>
                <w:rFonts w:ascii="PT Astra Serif" w:hAnsi="PT Astra Serif" w:cs="Times New Roman"/>
              </w:rPr>
              <w:t>финансовое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планирование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семейного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бюджета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; </w:t>
            </w:r>
            <w:proofErr w:type="spellStart"/>
            <w:r w:rsidRPr="000D759F">
              <w:rPr>
                <w:rFonts w:ascii="PT Astra Serif" w:hAnsi="PT Astra Serif" w:cs="Times New Roman"/>
              </w:rPr>
              <w:t>источники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получения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доходов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семьи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и </w:t>
            </w:r>
            <w:proofErr w:type="spellStart"/>
            <w:r w:rsidRPr="000D759F">
              <w:rPr>
                <w:rFonts w:ascii="PT Astra Serif" w:hAnsi="PT Astra Serif" w:cs="Times New Roman"/>
              </w:rPr>
              <w:t>основные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расходы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; </w:t>
            </w:r>
            <w:proofErr w:type="spellStart"/>
            <w:r w:rsidRPr="000D759F">
              <w:rPr>
                <w:rFonts w:ascii="PT Astra Serif" w:hAnsi="PT Astra Serif" w:cs="Times New Roman"/>
              </w:rPr>
              <w:t>кредиты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и </w:t>
            </w:r>
            <w:proofErr w:type="spellStart"/>
            <w:r w:rsidRPr="000D759F">
              <w:rPr>
                <w:rFonts w:ascii="PT Astra Serif" w:hAnsi="PT Astra Serif" w:cs="Times New Roman"/>
              </w:rPr>
              <w:t>депозиты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как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основные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продукты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кредитных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организаций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; </w:t>
            </w:r>
            <w:proofErr w:type="spellStart"/>
            <w:r w:rsidRPr="000D759F">
              <w:rPr>
                <w:rFonts w:ascii="PT Astra Serif" w:hAnsi="PT Astra Serif" w:cs="Times New Roman"/>
              </w:rPr>
              <w:t>безопасное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использование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пластиковых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карт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, а </w:t>
            </w:r>
            <w:proofErr w:type="spellStart"/>
            <w:r w:rsidRPr="000D759F">
              <w:rPr>
                <w:rFonts w:ascii="PT Astra Serif" w:hAnsi="PT Astra Serif" w:cs="Times New Roman"/>
              </w:rPr>
              <w:t>также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иных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продуктов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банка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; </w:t>
            </w:r>
            <w:proofErr w:type="spellStart"/>
            <w:r w:rsidRPr="000D759F">
              <w:rPr>
                <w:rFonts w:ascii="PT Astra Serif" w:hAnsi="PT Astra Serif" w:cs="Times New Roman"/>
              </w:rPr>
              <w:t>способы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защиты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от</w:t>
            </w:r>
            <w:proofErr w:type="spellEnd"/>
            <w:r w:rsidRPr="000D759F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0D759F">
              <w:rPr>
                <w:rFonts w:ascii="PT Astra Serif" w:hAnsi="PT Astra Serif" w:cs="Times New Roman"/>
              </w:rPr>
              <w:t>мошенников</w:t>
            </w:r>
            <w:proofErr w:type="spellEnd"/>
          </w:p>
          <w:p w:rsidR="00657BF5" w:rsidRDefault="00657BF5" w:rsidP="00657BF5">
            <w:pPr>
              <w:pStyle w:val="conspluscell"/>
              <w:spacing w:before="0" w:after="0"/>
              <w:jc w:val="both"/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</w:pPr>
            <w:r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 xml:space="preserve">24.06.2022  для воспитанников детского лагеря с дневным пребыванием был проведен урок по финансовой грамотности в муниципальном образовании </w:t>
            </w:r>
            <w:r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lastRenderedPageBreak/>
              <w:t>«</w:t>
            </w:r>
            <w:proofErr w:type="spellStart"/>
            <w:r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>Сенгилеевский</w:t>
            </w:r>
            <w:proofErr w:type="spellEnd"/>
            <w:r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 xml:space="preserve"> район» на тему: «Игры по финансовой грамотности: викторина и ребусы»</w:t>
            </w:r>
          </w:p>
          <w:p w:rsidR="00657BF5" w:rsidRDefault="00657BF5" w:rsidP="00657BF5">
            <w:pPr>
              <w:pStyle w:val="conspluscell"/>
              <w:spacing w:before="0" w:after="0"/>
              <w:jc w:val="both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Во втором полугодии, с 25.07 по 29.07.2022 была организована и проведена седьмая неделя акции «Развитие финансовой грамотности и налоговой культуры в Ульяновской области» на территории МО «Новоспасский район « и МО «</w:t>
            </w:r>
            <w:proofErr w:type="spellStart"/>
            <w:r>
              <w:rPr>
                <w:rFonts w:ascii="PT Astra Serif" w:hAnsi="PT Astra Serif"/>
                <w:lang w:val="ru-RU"/>
              </w:rPr>
              <w:t>Сурский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район», проведен урок по финансовой грамотности для взрослого населения на тему: «Защита от финансового мошенничества: механизмы защиты прав потребителей финансовых услуг».</w:t>
            </w:r>
            <w:r>
              <w:rPr>
                <w:rFonts w:ascii="PT Astra Serif" w:hAnsi="PT Astra Serif"/>
                <w:lang w:val="ru-RU"/>
              </w:rPr>
              <w:br/>
              <w:t> 27.07.2022 для жителей р.п. Новоспасское Центром развития финансовой грамотности и налоговой культуры Министерства финансов Ульяновской области организован семинар на темы: «Как пользоваться личным кабинетом налогоплательщика. Изменения в налоговом законодательстве 2022 года. Имущественные налоги - сроки начисления и уплаты налога, предоставление налоговых льгот для физических лиц. Как получить налоговый вычет».</w:t>
            </w:r>
            <w:r>
              <w:rPr>
                <w:rFonts w:ascii="PT Astra Serif" w:hAnsi="PT Astra Serif"/>
                <w:lang w:val="ru-RU"/>
              </w:rPr>
              <w:br/>
              <w:t>29.07.2022 в МО «Новоспасский район» был проведен урок по финансовой грамотности для граждан пенсионного возраста на тему «Защита от финансового мошенничества», а также проведена игра для детей дошкольного возраста, призванная научить детей разумному финансовому поведению и экономии средств</w:t>
            </w:r>
            <w:proofErr w:type="gramStart"/>
            <w:r>
              <w:rPr>
                <w:rFonts w:ascii="PT Astra Serif" w:hAnsi="PT Astra Serif"/>
                <w:lang w:val="ru-RU"/>
              </w:rPr>
              <w:t>.</w:t>
            </w:r>
            <w:proofErr w:type="gramEnd"/>
            <w:r>
              <w:rPr>
                <w:rFonts w:ascii="PT Astra Serif" w:hAnsi="PT Astra Serif"/>
                <w:lang w:val="ru-RU"/>
              </w:rPr>
              <w:br/>
            </w:r>
            <w:proofErr w:type="gramStart"/>
            <w:r>
              <w:rPr>
                <w:rFonts w:ascii="PT Astra Serif" w:hAnsi="PT Astra Serif"/>
                <w:lang w:val="ru-RU"/>
              </w:rPr>
              <w:t>с</w:t>
            </w:r>
            <w:proofErr w:type="gramEnd"/>
            <w:r>
              <w:rPr>
                <w:rFonts w:ascii="PT Astra Serif" w:hAnsi="PT Astra Serif"/>
                <w:lang w:val="ru-RU"/>
              </w:rPr>
              <w:t xml:space="preserve"> 22.08. по 26.08.2022 была организована и проведена восьмая неделя акции «Развитие финансовой грамотности и налоговой культуры в Ульяновской области» на территории МО «</w:t>
            </w:r>
            <w:proofErr w:type="spellStart"/>
            <w:r>
              <w:rPr>
                <w:rFonts w:ascii="PT Astra Serif" w:hAnsi="PT Astra Serif"/>
                <w:lang w:val="ru-RU"/>
              </w:rPr>
              <w:t>Новомалыклинский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район» и МО «</w:t>
            </w:r>
            <w:proofErr w:type="spellStart"/>
            <w:r>
              <w:rPr>
                <w:rFonts w:ascii="PT Astra Serif" w:hAnsi="PT Astra Serif"/>
                <w:lang w:val="ru-RU"/>
              </w:rPr>
              <w:t>Мелекесский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район» мероприятия организованы совместно с администраций МО</w:t>
            </w:r>
          </w:p>
          <w:p w:rsidR="00657BF5" w:rsidRDefault="00657BF5" w:rsidP="00657BF5">
            <w:pPr>
              <w:pStyle w:val="conspluscell"/>
              <w:spacing w:before="0" w:after="0"/>
              <w:jc w:val="both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23.08.2022 в МО «</w:t>
            </w:r>
            <w:proofErr w:type="spellStart"/>
            <w:r>
              <w:rPr>
                <w:rFonts w:ascii="PT Astra Serif" w:hAnsi="PT Astra Serif"/>
                <w:lang w:val="ru-RU"/>
              </w:rPr>
              <w:t>Мелекесский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район» был проведен урок по финансовой грамотности для взрослого населения на тему «Защита от финансового мошенничества: защита прав потребителей финансовых услуг».</w:t>
            </w:r>
            <w:r>
              <w:rPr>
                <w:rFonts w:ascii="PT Astra Serif" w:hAnsi="PT Astra Serif"/>
                <w:lang w:val="ru-RU"/>
              </w:rPr>
              <w:br/>
              <w:t xml:space="preserve">26.08.2022 прошел урок финансовой грамотности для воспитанников МДОУ </w:t>
            </w:r>
            <w:proofErr w:type="spellStart"/>
            <w:r>
              <w:rPr>
                <w:rFonts w:ascii="PT Astra Serif" w:hAnsi="PT Astra Serif"/>
                <w:lang w:val="ru-RU"/>
              </w:rPr>
              <w:t>Новомалыклинского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детского сада "Сказка". Ребята узнали:  откуда берутся деньги в семье и куда они тратятся;  какие расходы относятся </w:t>
            </w:r>
            <w:proofErr w:type="gramStart"/>
            <w:r>
              <w:rPr>
                <w:rFonts w:ascii="PT Astra Serif" w:hAnsi="PT Astra Serif"/>
                <w:lang w:val="ru-RU"/>
              </w:rPr>
              <w:t>к</w:t>
            </w:r>
            <w:proofErr w:type="gramEnd"/>
            <w:r>
              <w:rPr>
                <w:rFonts w:ascii="PT Astra Serif" w:hAnsi="PT Astra Serif"/>
                <w:lang w:val="ru-RU"/>
              </w:rPr>
              <w:t xml:space="preserve"> первоочередным;  почему стоит сберегать и не тратить все имеющиеся средства;  кредит: плюсы и минусы</w:t>
            </w:r>
            <w:r>
              <w:rPr>
                <w:rFonts w:ascii="PT Astra Serif" w:hAnsi="PT Astra Serif"/>
                <w:lang w:val="ru-RU"/>
              </w:rPr>
              <w:br/>
              <w:t>24.08.2022 в МО «</w:t>
            </w:r>
            <w:proofErr w:type="spellStart"/>
            <w:r>
              <w:rPr>
                <w:rFonts w:ascii="PT Astra Serif" w:hAnsi="PT Astra Serif"/>
                <w:lang w:val="ru-RU"/>
              </w:rPr>
              <w:t>Новомалыклинский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район» совместно с УФНС России по Ульяновской области в г</w:t>
            </w:r>
            <w:proofErr w:type="gramStart"/>
            <w:r>
              <w:rPr>
                <w:rFonts w:ascii="PT Astra Serif" w:hAnsi="PT Astra Serif"/>
                <w:lang w:val="ru-RU"/>
              </w:rPr>
              <w:t>.Д</w:t>
            </w:r>
            <w:proofErr w:type="gramEnd"/>
            <w:r>
              <w:rPr>
                <w:rFonts w:ascii="PT Astra Serif" w:hAnsi="PT Astra Serif"/>
                <w:lang w:val="ru-RU"/>
              </w:rPr>
              <w:t xml:space="preserve">имитровграде был проведен урок по финансовой грамотности для взрослого населения на тему «Изменения в налоговом законодательстве в 2022-2023 годах. Сроки начисления и уплаты </w:t>
            </w:r>
            <w:r>
              <w:rPr>
                <w:rFonts w:ascii="PT Astra Serif" w:hAnsi="PT Astra Serif"/>
                <w:lang w:val="ru-RU"/>
              </w:rPr>
              <w:lastRenderedPageBreak/>
              <w:t>имущественных налогов. Как пользоваться личным кабинетом налогоплательщика. Как получить налоговый вычет»</w:t>
            </w:r>
          </w:p>
          <w:p w:rsidR="00657BF5" w:rsidRDefault="00657BF5" w:rsidP="00657BF5">
            <w:pPr>
              <w:pStyle w:val="conspluscell"/>
              <w:spacing w:before="0" w:after="0"/>
              <w:jc w:val="both"/>
              <w:rPr>
                <w:rFonts w:ascii="PT Astra Serif" w:hAnsi="PT Astra Serif"/>
                <w:lang w:val="ru-RU"/>
              </w:rPr>
            </w:pPr>
            <w:proofErr w:type="gramStart"/>
            <w:r>
              <w:rPr>
                <w:rFonts w:ascii="PT Astra Serif" w:hAnsi="PT Astra Serif"/>
                <w:lang w:val="ru-RU"/>
              </w:rPr>
              <w:t>09.09.2022 совместно Управлением финансов МО «</w:t>
            </w:r>
            <w:proofErr w:type="spellStart"/>
            <w:r>
              <w:rPr>
                <w:rFonts w:ascii="PT Astra Serif" w:hAnsi="PT Astra Serif"/>
                <w:lang w:val="ru-RU"/>
              </w:rPr>
              <w:t>Инзенский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район» и ГДК «Заря» для старшеклассников 6 школ района (</w:t>
            </w:r>
            <w:proofErr w:type="spellStart"/>
            <w:r>
              <w:rPr>
                <w:rFonts w:ascii="PT Astra Serif" w:hAnsi="PT Astra Serif"/>
                <w:lang w:val="ru-RU"/>
              </w:rPr>
              <w:t>Инзенская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СШ №1 , </w:t>
            </w:r>
            <w:proofErr w:type="spellStart"/>
            <w:r>
              <w:rPr>
                <w:rFonts w:ascii="PT Astra Serif" w:hAnsi="PT Astra Serif"/>
                <w:lang w:val="ru-RU"/>
              </w:rPr>
              <w:t>Инзенская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СШ №2, </w:t>
            </w:r>
            <w:proofErr w:type="spellStart"/>
            <w:r>
              <w:rPr>
                <w:rFonts w:ascii="PT Astra Serif" w:hAnsi="PT Astra Serif"/>
                <w:lang w:val="ru-RU"/>
              </w:rPr>
              <w:t>Инзенская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СШ №3, </w:t>
            </w:r>
            <w:proofErr w:type="spellStart"/>
            <w:r>
              <w:rPr>
                <w:rFonts w:ascii="PT Astra Serif" w:hAnsi="PT Astra Serif"/>
                <w:lang w:val="ru-RU"/>
              </w:rPr>
              <w:t>Инзенская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СШ №4, </w:t>
            </w:r>
            <w:proofErr w:type="spellStart"/>
            <w:r>
              <w:rPr>
                <w:rFonts w:ascii="PT Astra Serif" w:hAnsi="PT Astra Serif"/>
                <w:lang w:val="ru-RU"/>
              </w:rPr>
              <w:t>Труслейская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СШ, </w:t>
            </w:r>
            <w:proofErr w:type="spellStart"/>
            <w:r>
              <w:rPr>
                <w:rFonts w:ascii="PT Astra Serif" w:hAnsi="PT Astra Serif"/>
                <w:lang w:val="ru-RU"/>
              </w:rPr>
              <w:t>Оськинкая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СШ) была проведена </w:t>
            </w:r>
            <w:proofErr w:type="spellStart"/>
            <w:r>
              <w:rPr>
                <w:rFonts w:ascii="PT Astra Serif" w:hAnsi="PT Astra Serif"/>
                <w:lang w:val="ru-RU"/>
              </w:rPr>
              <w:t>квиз-игра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«Знаток </w:t>
            </w:r>
            <w:proofErr w:type="spellStart"/>
            <w:r>
              <w:rPr>
                <w:rFonts w:ascii="PT Astra Serif" w:hAnsi="PT Astra Serif"/>
                <w:lang w:val="ru-RU"/>
              </w:rPr>
              <w:t>ФинЗОЖ</w:t>
            </w:r>
            <w:proofErr w:type="spellEnd"/>
            <w:r>
              <w:rPr>
                <w:rFonts w:ascii="PT Astra Serif" w:hAnsi="PT Astra Serif"/>
                <w:lang w:val="ru-RU"/>
              </w:rPr>
              <w:t>»</w:t>
            </w:r>
            <w:r>
              <w:rPr>
                <w:rFonts w:ascii="PT Astra Serif" w:hAnsi="PT Astra Serif"/>
                <w:lang w:val="ru-RU"/>
              </w:rPr>
              <w:br/>
              <w:t xml:space="preserve">26.09.2022 в МО «Николаевский район» вместе с отделением по Ульяновской области </w:t>
            </w:r>
            <w:proofErr w:type="spellStart"/>
            <w:r>
              <w:rPr>
                <w:rFonts w:ascii="PT Astra Serif" w:hAnsi="PT Astra Serif"/>
                <w:lang w:val="ru-RU"/>
              </w:rPr>
              <w:t>Волго</w:t>
            </w:r>
            <w:proofErr w:type="spellEnd"/>
            <w:r>
              <w:rPr>
                <w:rFonts w:ascii="PT Astra Serif" w:hAnsi="PT Astra Serif"/>
                <w:lang w:val="ru-RU"/>
              </w:rPr>
              <w:t>–Вятского главного управления Банка России был проведен урок по финансовой грамотности для граждан</w:t>
            </w:r>
            <w:proofErr w:type="gramEnd"/>
            <w:r>
              <w:rPr>
                <w:rFonts w:ascii="PT Astra Serif" w:hAnsi="PT Astra Serif"/>
                <w:lang w:val="ru-RU"/>
              </w:rPr>
              <w:t xml:space="preserve"> пенсионного и </w:t>
            </w:r>
            <w:proofErr w:type="spellStart"/>
            <w:r>
              <w:rPr>
                <w:rFonts w:ascii="PT Astra Serif" w:hAnsi="PT Astra Serif"/>
                <w:lang w:val="ru-RU"/>
              </w:rPr>
              <w:t>предпенсионного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возраста на тему «Защита от финансового мошенничества»</w:t>
            </w:r>
            <w:r>
              <w:rPr>
                <w:rFonts w:ascii="PT Astra Serif" w:hAnsi="PT Astra Serif"/>
                <w:lang w:val="ru-RU"/>
              </w:rPr>
              <w:br/>
              <w:t>27.09.2022 в МО «</w:t>
            </w:r>
            <w:proofErr w:type="spellStart"/>
            <w:r>
              <w:rPr>
                <w:rFonts w:ascii="PT Astra Serif" w:hAnsi="PT Astra Serif"/>
                <w:lang w:val="ru-RU"/>
              </w:rPr>
              <w:t>Барышский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район» был проведен урок по финансовой грамотности для взрослого населения на тему «Внесудебное банкротство». </w:t>
            </w:r>
            <w:r>
              <w:rPr>
                <w:rFonts w:ascii="PT Astra Serif" w:hAnsi="PT Astra Serif"/>
                <w:lang w:val="ru-RU"/>
              </w:rPr>
              <w:br/>
              <w:t>Спикером мероприятия выступил руководитель группы по работе с физическими и юридическими лицами (</w:t>
            </w:r>
            <w:proofErr w:type="spellStart"/>
            <w:r>
              <w:rPr>
                <w:rFonts w:ascii="PT Astra Serif" w:hAnsi="PT Astra Serif"/>
                <w:lang w:val="ru-RU"/>
              </w:rPr>
              <w:t>Барышский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район) центра по предоставлению государственных и муниципальных услуг (западный округ) ОГКУ " Правительство для граждан" Бажанова Ольга Борисовна</w:t>
            </w:r>
          </w:p>
          <w:p w:rsidR="00657BF5" w:rsidRDefault="00657BF5" w:rsidP="00657BF5">
            <w:pPr>
              <w:pStyle w:val="conspluscell"/>
              <w:spacing w:after="0"/>
              <w:jc w:val="both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 xml:space="preserve"> 08.09.2022 в МО «Николаевский район» был проведен урок по финансовой грамотности для потенциальных и действующих предпринимателей на тему «Новый специальный налоговый режим. Автоматизированная система налогообложения. Преимущества ЕСН»</w:t>
            </w:r>
            <w:proofErr w:type="gramStart"/>
            <w:r>
              <w:rPr>
                <w:rFonts w:ascii="PT Astra Serif" w:hAnsi="PT Astra Serif"/>
                <w:lang w:val="ru-RU"/>
              </w:rPr>
              <w:t>.С</w:t>
            </w:r>
            <w:proofErr w:type="gramEnd"/>
            <w:r>
              <w:rPr>
                <w:rFonts w:ascii="PT Astra Serif" w:hAnsi="PT Astra Serif"/>
                <w:lang w:val="ru-RU"/>
              </w:rPr>
              <w:t>пикером мероприятия выступил старший государственный налоговый инспектор Нестеров Сергей Владимирович</w:t>
            </w:r>
          </w:p>
          <w:p w:rsidR="00996395" w:rsidRPr="00657BF5" w:rsidRDefault="00996395" w:rsidP="00657BF5">
            <w:pPr>
              <w:pStyle w:val="conspluscell"/>
              <w:spacing w:after="0"/>
              <w:jc w:val="both"/>
              <w:rPr>
                <w:rFonts w:ascii="PT Astra Serif" w:hAnsi="PT Astra Serif" w:cs="Times New Roman"/>
                <w:lang w:val="ru-RU"/>
              </w:rPr>
            </w:pPr>
            <w:proofErr w:type="gramStart"/>
            <w:r>
              <w:rPr>
                <w:rFonts w:ascii="PT Astra Serif" w:hAnsi="PT Astra Serif"/>
                <w:lang w:val="ru-RU"/>
              </w:rPr>
              <w:t xml:space="preserve">06.12.2023 для студентов первого курса факультета права, экономики и управления ФГБОУВО </w:t>
            </w:r>
            <w:proofErr w:type="spellStart"/>
            <w:r>
              <w:rPr>
                <w:rFonts w:ascii="PT Astra Serif" w:hAnsi="PT Astra Serif"/>
                <w:lang w:val="ru-RU"/>
              </w:rPr>
              <w:t>УлГПУ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имени И.Н.Ульянова совместно со специалистами Управления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 – уполномоченного по противодействию коррупции в Ульяновской области была организована и проведена интерактивная игра и лекции на тему «Интересные факты о коррупции»</w:t>
            </w:r>
            <w:proofErr w:type="gramEnd"/>
          </w:p>
        </w:tc>
      </w:tr>
      <w:tr w:rsidR="00FB0C19" w:rsidRPr="002570AD" w:rsidTr="00B03410">
        <w:tc>
          <w:tcPr>
            <w:tcW w:w="594" w:type="dxa"/>
          </w:tcPr>
          <w:p w:rsidR="00FB0C19" w:rsidRPr="002570AD" w:rsidRDefault="00FB0C19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795" w:type="dxa"/>
          </w:tcPr>
          <w:p w:rsidR="00FB0C19" w:rsidRPr="002570AD" w:rsidRDefault="00FB0C19" w:rsidP="00BD7E5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«круглых столов» по вопросам разработки новых методов борьбы с коррупцией с участием отраслевых молодёжных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профессиональных сообществ.</w:t>
            </w:r>
          </w:p>
        </w:tc>
        <w:tc>
          <w:tcPr>
            <w:tcW w:w="2697" w:type="dxa"/>
          </w:tcPr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Молодёжный совет Министерства финансов Ульяновской области</w:t>
            </w:r>
          </w:p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Молодёжное министерство финансов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Ульяновской области</w:t>
            </w:r>
          </w:p>
        </w:tc>
        <w:tc>
          <w:tcPr>
            <w:tcW w:w="8181" w:type="dxa"/>
          </w:tcPr>
          <w:p w:rsidR="00FB0C19" w:rsidRDefault="00F6587F" w:rsidP="008F3738">
            <w:pPr>
              <w:jc w:val="both"/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173051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</w:t>
            </w:r>
            <w:r w:rsidR="00FB0C19" w:rsidRPr="00173051">
              <w:rPr>
                <w:rFonts w:ascii="PT Astra Serif" w:hAnsi="PT Astra Serif" w:cs="Times New Roman"/>
                <w:sz w:val="24"/>
                <w:szCs w:val="24"/>
              </w:rPr>
              <w:t>роведен</w:t>
            </w:r>
            <w:r w:rsidRPr="00173051">
              <w:rPr>
                <w:rFonts w:ascii="PT Astra Serif" w:hAnsi="PT Astra Serif" w:cs="Times New Roman"/>
                <w:sz w:val="24"/>
                <w:szCs w:val="24"/>
              </w:rPr>
              <w:t>ие и организация «круглого</w:t>
            </w:r>
            <w:r w:rsidR="00FB0C19" w:rsidRPr="00173051">
              <w:rPr>
                <w:rFonts w:ascii="PT Astra Serif" w:hAnsi="PT Astra Serif" w:cs="Times New Roman"/>
                <w:sz w:val="24"/>
                <w:szCs w:val="24"/>
              </w:rPr>
              <w:t xml:space="preserve"> стол</w:t>
            </w:r>
            <w:r w:rsidRPr="00173051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="00FB0C19" w:rsidRPr="00173051">
              <w:rPr>
                <w:rFonts w:ascii="PT Astra Serif" w:hAnsi="PT Astra Serif" w:cs="Times New Roman"/>
                <w:sz w:val="24"/>
                <w:szCs w:val="24"/>
              </w:rPr>
              <w:t xml:space="preserve">» с членами Молодёжного </w:t>
            </w:r>
            <w:r w:rsidR="00FB0C19" w:rsidRPr="0019654F">
              <w:rPr>
                <w:rFonts w:ascii="PT Astra Serif" w:hAnsi="PT Astra Serif" w:cs="Times New Roman"/>
                <w:sz w:val="24"/>
                <w:szCs w:val="24"/>
              </w:rPr>
              <w:t>Министерства финансов Ульяновской области по вопросам разработки новых методов борьбы с коррупцией</w:t>
            </w:r>
            <w:r w:rsidRPr="0019654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BD7E58" w:rsidRPr="0019654F">
              <w:rPr>
                <w:rFonts w:ascii="PT Astra Serif" w:hAnsi="PT Astra Serif" w:cs="Times New Roman"/>
                <w:sz w:val="24"/>
                <w:szCs w:val="24"/>
              </w:rPr>
              <w:t xml:space="preserve">в отчётном периоде не организовывалось, но при этом, </w:t>
            </w:r>
            <w:r w:rsidR="0019654F" w:rsidRPr="0019654F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в рамках региональной акции по финансовой грамотности, посвященной Всемирному дню прав потребителей в 2022 году под девизом «Справедливые цифровые финансовые услуги!», </w:t>
            </w:r>
            <w:r w:rsidR="0019654F" w:rsidRPr="0019654F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были организованы мероприятия на площадках ульяновских вузов:</w:t>
            </w:r>
            <w:proofErr w:type="gramEnd"/>
            <w:r w:rsidR="0019654F" w:rsidRPr="0019654F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 «Ульяновского педагогического университета им. И.Н. Ульянова», «Ульяновского государственного университета», «Ульяновского института гражданской авиации имени главного маршала авиации Б.П. Бугаева», «Ульяновского государственного технического университета» и «Ульяновского государственного аграрного университета им. П.А. Столыпина»</w:t>
            </w:r>
            <w:proofErr w:type="gramStart"/>
            <w:r w:rsidR="0019654F" w:rsidRPr="0019654F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="0019654F" w:rsidRPr="0019654F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пикерами выступили представители ульяновского регионального отделения Ассоциации Юристов России, сотрудники Центра развития финансовой грамотности и налоговой культуры Министерства финансов Ульяновской области и банка «Открытие».  Студентам и курсантам рассказали о новых уловках мошенников в сфере финансовых услуг, </w:t>
            </w:r>
            <w:proofErr w:type="spellStart"/>
            <w:r w:rsidR="0019654F" w:rsidRPr="0019654F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лайфхаки</w:t>
            </w:r>
            <w:proofErr w:type="spellEnd"/>
            <w:r w:rsidR="0019654F" w:rsidRPr="0019654F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 с банковскими услугами, и, что самое актуальное для ребят, о покупках в </w:t>
            </w:r>
            <w:proofErr w:type="spellStart"/>
            <w:proofErr w:type="gramStart"/>
            <w:r w:rsidR="0019654F" w:rsidRPr="0019654F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интернет-магазине</w:t>
            </w:r>
            <w:proofErr w:type="spellEnd"/>
            <w:proofErr w:type="gramEnd"/>
          </w:p>
          <w:p w:rsidR="000D759F" w:rsidRPr="000D759F" w:rsidRDefault="000D759F" w:rsidP="000D759F">
            <w:pPr>
              <w:jc w:val="both"/>
              <w:rPr>
                <w:rFonts w:ascii="PT Astra Serif" w:hAnsi="PT Astra Serif" w:cs="Times New Roman"/>
                <w:sz w:val="24"/>
                <w:szCs w:val="24"/>
                <w:lang w:val="de-DE"/>
              </w:rPr>
            </w:pPr>
            <w:r w:rsidRPr="000D759F">
              <w:rPr>
                <w:rFonts w:ascii="PT Astra Serif" w:hAnsi="PT Astra Serif" w:cs="Times New Roman"/>
                <w:sz w:val="24"/>
                <w:szCs w:val="24"/>
              </w:rPr>
              <w:t>20.06.2022 по запросу Министерства АНО ОДПО «Корпоративный университет Ульяновской области» для сотрудников Министерства и ОГКУ Областное казначейство был организован и проведен тренин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г</w:t>
            </w:r>
            <w:r w:rsidRPr="000D759F">
              <w:rPr>
                <w:rFonts w:ascii="PT Astra Serif" w:hAnsi="PT Astra Serif" w:cs="Times New Roman"/>
                <w:sz w:val="24"/>
                <w:szCs w:val="24"/>
              </w:rPr>
              <w:t xml:space="preserve"> на тему </w:t>
            </w:r>
            <w:proofErr w:type="spellStart"/>
            <w:r w:rsidRPr="000D759F">
              <w:rPr>
                <w:rFonts w:ascii="PT Astra Serif" w:hAnsi="PT Astra Serif" w:cs="Times New Roman"/>
                <w:sz w:val="24"/>
                <w:szCs w:val="24"/>
              </w:rPr>
              <w:t>антикоррупционного</w:t>
            </w:r>
            <w:proofErr w:type="spellEnd"/>
            <w:r w:rsidRPr="000D759F">
              <w:rPr>
                <w:rFonts w:ascii="PT Astra Serif" w:hAnsi="PT Astra Serif" w:cs="Times New Roman"/>
                <w:sz w:val="24"/>
                <w:szCs w:val="24"/>
              </w:rPr>
              <w:t xml:space="preserve"> поведения «Коррупция, как ей противостоять»</w:t>
            </w:r>
          </w:p>
        </w:tc>
      </w:tr>
      <w:tr w:rsidR="00FB0C19" w:rsidRPr="002570AD" w:rsidTr="00B03410">
        <w:tc>
          <w:tcPr>
            <w:tcW w:w="594" w:type="dxa"/>
          </w:tcPr>
          <w:p w:rsidR="00FB0C19" w:rsidRPr="002570AD" w:rsidRDefault="00FB0C19" w:rsidP="002B04D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795" w:type="dxa"/>
          </w:tcPr>
          <w:p w:rsidR="0019654F" w:rsidRPr="0019654F" w:rsidRDefault="0019654F" w:rsidP="00C11A6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654F">
              <w:rPr>
                <w:rFonts w:ascii="PT Astra Serif" w:hAnsi="PT Astra Serif"/>
                <w:color w:val="000000"/>
                <w:sz w:val="24"/>
                <w:szCs w:val="24"/>
              </w:rPr>
              <w:t>Проведение мероприятий, направленных на повышение культуры и финансовой грамотности в муниципальных образованиях Ульяновской области</w:t>
            </w:r>
          </w:p>
        </w:tc>
        <w:tc>
          <w:tcPr>
            <w:tcW w:w="2697" w:type="dxa"/>
          </w:tcPr>
          <w:p w:rsidR="00FB0C19" w:rsidRPr="002570AD" w:rsidRDefault="00FB0C19" w:rsidP="0004386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по вопросам резервов доходов бюджета и взаимодействия с федеральными структурами департамента по вопросам налоговой политики, доходов бюджета и государственного долга</w:t>
            </w:r>
          </w:p>
        </w:tc>
        <w:tc>
          <w:tcPr>
            <w:tcW w:w="8181" w:type="dxa"/>
          </w:tcPr>
          <w:p w:rsidR="0019654F" w:rsidRPr="00B03410" w:rsidRDefault="00FB0C19" w:rsidP="0019654F">
            <w:pPr>
              <w:jc w:val="both"/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B0341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С 21 по 24 марта была организована и проведена третья неделя акции «Развитие финансовой грамотности и налоговой культуры в муниципальных образованиях Ульяновской области», приуроченная </w:t>
            </w:r>
            <w:proofErr w:type="gramStart"/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ко</w:t>
            </w:r>
            <w:proofErr w:type="gramEnd"/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 Всемирному дню прав потребителей.</w:t>
            </w:r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</w:rPr>
              <w:br/>
            </w:r>
            <w:proofErr w:type="gramStart"/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Мероприятия прошли на территории муниципальных образований в разрезе целевых групп:</w:t>
            </w:r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</w:rPr>
              <w:br/>
            </w:r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1) первый день – граждане пенсионного возраста;</w:t>
            </w:r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br/>
              <w:t>2) второй день – взрослое население;</w:t>
            </w:r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br/>
              <w:t>3) третий день – представители предпринимательского сообщества (популяризация специальных налоговых режимов);</w:t>
            </w:r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br/>
              <w:t>4) четвёртый день – мероприятия по противодействию «теневому сектору экономики;</w:t>
            </w:r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br/>
              <w:t>5) пятый день – дети дошкольного возраста, воспитанники детских домов, учащиеся общеобразовательных учреждений, учащиеся средних и высших образовательных учреждений.</w:t>
            </w:r>
            <w:proofErr w:type="gramEnd"/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br/>
              <w:t xml:space="preserve">На территории МО «г. </w:t>
            </w:r>
            <w:proofErr w:type="spellStart"/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Новоульяновск</w:t>
            </w:r>
            <w:proofErr w:type="spellEnd"/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» и МО «г. Димитровград» были организованы совместные мероприятия с администрацией.</w:t>
            </w:r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br/>
              <w:t xml:space="preserve">21.03.2022 стартовала третья неделя акции «Развитие финансовой грамотности и налоговой культуры в муниципальных образованиях </w:t>
            </w:r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Ульяновской области», приуроченная </w:t>
            </w:r>
            <w:proofErr w:type="gramStart"/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ко</w:t>
            </w:r>
            <w:proofErr w:type="gramEnd"/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 Всемирному дню прав потребителей.</w:t>
            </w:r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</w:rPr>
              <w:br/>
            </w:r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Был проведен урок финансовой грамотности в городе Димитровграде для граждан пенсионного возраста на тему: «Вклады. Что будет с деньгами – дефолт или деноминация? Как уберечь деньги от обесценивания?».</w:t>
            </w:r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</w:rPr>
              <w:br/>
            </w:r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Спикерами мероприятия выступили </w:t>
            </w:r>
            <w:proofErr w:type="spellStart"/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Мухамедзянова</w:t>
            </w:r>
            <w:proofErr w:type="spellEnd"/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 Вера Анатольевна - юрист правового бюро «</w:t>
            </w:r>
            <w:proofErr w:type="spellStart"/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СоветникЪ</w:t>
            </w:r>
            <w:proofErr w:type="spellEnd"/>
            <w:r w:rsidR="0019654F"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» и Беспалова Надежда </w:t>
            </w:r>
            <w:r w:rsidR="000D759F"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– представитель АО «Почта банк»</w:t>
            </w:r>
          </w:p>
          <w:p w:rsidR="00950FB5" w:rsidRPr="00B03410" w:rsidRDefault="000D759F" w:rsidP="000D759F">
            <w:pPr>
              <w:jc w:val="both"/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25.04.2022, 23.05.2022, 20.06.2022, 21.06.2022 в рамках региональной акции «Развитие финансовой грамотности и налоговой культуры в Ульяновской области» в муниципальных образованиях «Павловский район»,  «</w:t>
            </w:r>
            <w:proofErr w:type="spellStart"/>
            <w:r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Старокулаткинский</w:t>
            </w:r>
            <w:proofErr w:type="spellEnd"/>
            <w:r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 район», «Радищевский район» и «</w:t>
            </w:r>
            <w:proofErr w:type="spellStart"/>
            <w:r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Сенгилеевский</w:t>
            </w:r>
            <w:proofErr w:type="spellEnd"/>
            <w:r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 район» соответственно был проведен урок по финансовой грамотности для граждан </w:t>
            </w:r>
            <w:proofErr w:type="spellStart"/>
            <w:r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предпенсионного</w:t>
            </w:r>
            <w:proofErr w:type="spellEnd"/>
            <w:r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 и пенсионного возраста на тему «Меры поддержки клиентов денежно-кредитных организаций. </w:t>
            </w:r>
            <w:proofErr w:type="gramStart"/>
            <w:r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Нарушение прав потребителей финансовых услуг, защита от финансового мошенничества» и Социальный контракт как мера поддержки населения (что такое «бизнес-план»: для чего он нужен и как его составить)»  с участием  представителей ПАО  Банк «ФК Открытие» и  ОГКУ «Государственное юридическое бюро Ульяновской области имени И.И.Дмитриева, отделения по </w:t>
            </w:r>
            <w:proofErr w:type="spellStart"/>
            <w:r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Сенгилеевскому</w:t>
            </w:r>
            <w:proofErr w:type="spellEnd"/>
            <w:r w:rsidRPr="00B0341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 району ОГКУСЗН Ульяновской области, Центра поддержки и сопровождения предпринимательства</w:t>
            </w:r>
            <w:proofErr w:type="gramEnd"/>
          </w:p>
          <w:p w:rsidR="00657BF5" w:rsidRPr="00B03410" w:rsidRDefault="00657BF5" w:rsidP="00657BF5">
            <w:pPr>
              <w:pStyle w:val="conspluscell"/>
              <w:spacing w:before="0" w:after="0"/>
              <w:jc w:val="both"/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</w:pPr>
            <w:r w:rsidRPr="00B03410"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>24.06.2022  для воспитанников детского лагеря с дневным пребыванием был проведен урок по финансовой грамотности в муниципальном образовании «</w:t>
            </w:r>
            <w:proofErr w:type="spellStart"/>
            <w:r w:rsidRPr="00B03410"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>Сенгилеевский</w:t>
            </w:r>
            <w:proofErr w:type="spellEnd"/>
            <w:r w:rsidRPr="00B03410">
              <w:rPr>
                <w:rFonts w:ascii="PT Astra Serif" w:hAnsi="PT Astra Serif" w:cs="Arial"/>
                <w:color w:val="000000"/>
                <w:shd w:val="clear" w:color="auto" w:fill="FFFFFF"/>
                <w:lang w:val="ru-RU"/>
              </w:rPr>
              <w:t xml:space="preserve"> район» на тему: «Игры по финансовой грамотности: викторина и ребусы»</w:t>
            </w:r>
          </w:p>
          <w:p w:rsidR="00657BF5" w:rsidRPr="00B03410" w:rsidRDefault="00657BF5" w:rsidP="00657BF5">
            <w:pPr>
              <w:pStyle w:val="conspluscell"/>
              <w:spacing w:before="0" w:after="0"/>
              <w:jc w:val="both"/>
              <w:rPr>
                <w:rFonts w:ascii="PT Astra Serif" w:hAnsi="PT Astra Serif"/>
                <w:lang w:val="ru-RU"/>
              </w:rPr>
            </w:pPr>
            <w:r w:rsidRPr="00B03410">
              <w:rPr>
                <w:rFonts w:ascii="PT Astra Serif" w:hAnsi="PT Astra Serif"/>
                <w:lang w:val="ru-RU"/>
              </w:rPr>
              <w:t>Во втором полугодии, с 25.07 по 29.07.2022 была организована и проведена седьмая неделя акции «Развитие финансовой грамотности и налоговой культуры в Ульяновской области» на территории МО «Новоспасский район « и МО «</w:t>
            </w:r>
            <w:proofErr w:type="spellStart"/>
            <w:r w:rsidRPr="00B03410">
              <w:rPr>
                <w:rFonts w:ascii="PT Astra Serif" w:hAnsi="PT Astra Serif"/>
                <w:lang w:val="ru-RU"/>
              </w:rPr>
              <w:t>Сурский</w:t>
            </w:r>
            <w:proofErr w:type="spellEnd"/>
            <w:r w:rsidRPr="00B03410">
              <w:rPr>
                <w:rFonts w:ascii="PT Astra Serif" w:hAnsi="PT Astra Serif"/>
                <w:lang w:val="ru-RU"/>
              </w:rPr>
              <w:t xml:space="preserve"> район», проведен урок по финансовой грамотности для взрослого населения на тему: «Защита от финансового мошенничества: механизмы защиты прав потребителей финансовых услуг».</w:t>
            </w:r>
            <w:r w:rsidRPr="00B03410">
              <w:rPr>
                <w:rFonts w:ascii="PT Astra Serif" w:hAnsi="PT Astra Serif"/>
                <w:lang w:val="ru-RU"/>
              </w:rPr>
              <w:br/>
              <w:t xml:space="preserve"> 27.07.2022 для жителей р.п. Новоспасское Центром развития финансовой грамотности и налоговой культуры Министерства финансов Ульяновской области организован семинар на темы: «Как пользоваться личным кабинетом налогоплательщика. Изменения в налоговом законодательстве 2022 года. </w:t>
            </w:r>
            <w:r w:rsidRPr="00B03410">
              <w:rPr>
                <w:rFonts w:ascii="PT Astra Serif" w:hAnsi="PT Astra Serif"/>
                <w:lang w:val="ru-RU"/>
              </w:rPr>
              <w:lastRenderedPageBreak/>
              <w:t>Имущественные налоги - сроки начисления и уплаты налога, предоставление налоговых льгот для физических лиц. Как получить налоговый вычет».</w:t>
            </w:r>
            <w:r w:rsidRPr="00B03410">
              <w:rPr>
                <w:rFonts w:ascii="PT Astra Serif" w:hAnsi="PT Astra Serif"/>
                <w:lang w:val="ru-RU"/>
              </w:rPr>
              <w:br/>
              <w:t>29.07.2022 в МО «Новоспасский район» был проведен урок по финансовой грамотности для граждан пенсионного возраста на тему «Защита от финансового мошенничества», а также проведена игра для детей дошкольного возраста, призванная научить детей разумному финансовому поведению и экономии средств</w:t>
            </w:r>
            <w:proofErr w:type="gramStart"/>
            <w:r w:rsidRPr="00B03410">
              <w:rPr>
                <w:rFonts w:ascii="PT Astra Serif" w:hAnsi="PT Astra Serif"/>
                <w:lang w:val="ru-RU"/>
              </w:rPr>
              <w:t>.</w:t>
            </w:r>
            <w:proofErr w:type="gramEnd"/>
            <w:r w:rsidRPr="00B03410">
              <w:rPr>
                <w:rFonts w:ascii="PT Astra Serif" w:hAnsi="PT Astra Serif"/>
                <w:lang w:val="ru-RU"/>
              </w:rPr>
              <w:br/>
            </w:r>
            <w:proofErr w:type="gramStart"/>
            <w:r w:rsidRPr="00B03410">
              <w:rPr>
                <w:rFonts w:ascii="PT Astra Serif" w:hAnsi="PT Astra Serif"/>
                <w:lang w:val="ru-RU"/>
              </w:rPr>
              <w:t>с</w:t>
            </w:r>
            <w:proofErr w:type="gramEnd"/>
            <w:r w:rsidRPr="00B03410">
              <w:rPr>
                <w:rFonts w:ascii="PT Astra Serif" w:hAnsi="PT Astra Serif"/>
                <w:lang w:val="ru-RU"/>
              </w:rPr>
              <w:t xml:space="preserve"> 22.08. по 26.08.2022 была организована и проведена восьмая неделя акции «Развитие финансовой грамотности и налоговой культуры в Ульяновской области» на территории МО «</w:t>
            </w:r>
            <w:proofErr w:type="spellStart"/>
            <w:r w:rsidRPr="00B03410">
              <w:rPr>
                <w:rFonts w:ascii="PT Astra Serif" w:hAnsi="PT Astra Serif"/>
                <w:lang w:val="ru-RU"/>
              </w:rPr>
              <w:t>Новомалыклинский</w:t>
            </w:r>
            <w:proofErr w:type="spellEnd"/>
            <w:r w:rsidRPr="00B03410">
              <w:rPr>
                <w:rFonts w:ascii="PT Astra Serif" w:hAnsi="PT Astra Serif"/>
                <w:lang w:val="ru-RU"/>
              </w:rPr>
              <w:t xml:space="preserve"> район» и МО «</w:t>
            </w:r>
            <w:proofErr w:type="spellStart"/>
            <w:r w:rsidRPr="00B03410">
              <w:rPr>
                <w:rFonts w:ascii="PT Astra Serif" w:hAnsi="PT Astra Serif"/>
                <w:lang w:val="ru-RU"/>
              </w:rPr>
              <w:t>Мелекесский</w:t>
            </w:r>
            <w:proofErr w:type="spellEnd"/>
            <w:r w:rsidRPr="00B03410">
              <w:rPr>
                <w:rFonts w:ascii="PT Astra Serif" w:hAnsi="PT Astra Serif"/>
                <w:lang w:val="ru-RU"/>
              </w:rPr>
              <w:t xml:space="preserve"> район» мероприятия организованы совместно с администраций МО</w:t>
            </w:r>
          </w:p>
          <w:p w:rsidR="00657BF5" w:rsidRPr="00B03410" w:rsidRDefault="00657BF5" w:rsidP="00657BF5">
            <w:pPr>
              <w:pStyle w:val="conspluscell"/>
              <w:spacing w:before="0" w:after="0"/>
              <w:jc w:val="both"/>
              <w:rPr>
                <w:rFonts w:ascii="PT Astra Serif" w:hAnsi="PT Astra Serif"/>
                <w:lang w:val="ru-RU"/>
              </w:rPr>
            </w:pPr>
            <w:r w:rsidRPr="00B03410">
              <w:rPr>
                <w:rFonts w:ascii="PT Astra Serif" w:hAnsi="PT Astra Serif"/>
                <w:lang w:val="ru-RU"/>
              </w:rPr>
              <w:t>23.08.2022 в МО «</w:t>
            </w:r>
            <w:proofErr w:type="spellStart"/>
            <w:r w:rsidRPr="00B03410">
              <w:rPr>
                <w:rFonts w:ascii="PT Astra Serif" w:hAnsi="PT Astra Serif"/>
                <w:lang w:val="ru-RU"/>
              </w:rPr>
              <w:t>Мелекесский</w:t>
            </w:r>
            <w:proofErr w:type="spellEnd"/>
            <w:r w:rsidRPr="00B03410">
              <w:rPr>
                <w:rFonts w:ascii="PT Astra Serif" w:hAnsi="PT Astra Serif"/>
                <w:lang w:val="ru-RU"/>
              </w:rPr>
              <w:t xml:space="preserve"> район» был проведен урок по финансовой грамотности для взрослого населения на тему «Защита от финансового мошенничества: защита прав потребителей финансовых услуг».</w:t>
            </w:r>
            <w:r w:rsidRPr="00B03410">
              <w:rPr>
                <w:rFonts w:ascii="PT Astra Serif" w:hAnsi="PT Astra Serif"/>
                <w:lang w:val="ru-RU"/>
              </w:rPr>
              <w:br/>
              <w:t xml:space="preserve">26.08.2022 прошел урок финансовой грамотности для воспитанников МДОУ </w:t>
            </w:r>
            <w:proofErr w:type="spellStart"/>
            <w:r w:rsidRPr="00B03410">
              <w:rPr>
                <w:rFonts w:ascii="PT Astra Serif" w:hAnsi="PT Astra Serif"/>
                <w:lang w:val="ru-RU"/>
              </w:rPr>
              <w:t>Новомалыклинского</w:t>
            </w:r>
            <w:proofErr w:type="spellEnd"/>
            <w:r w:rsidRPr="00B03410">
              <w:rPr>
                <w:rFonts w:ascii="PT Astra Serif" w:hAnsi="PT Astra Serif"/>
                <w:lang w:val="ru-RU"/>
              </w:rPr>
              <w:t xml:space="preserve"> детского сада "Сказка". Ребята узнали:  откуда берутся деньги в семье и куда они тратятся;  какие расходы относятся </w:t>
            </w:r>
            <w:proofErr w:type="gramStart"/>
            <w:r w:rsidRPr="00B03410">
              <w:rPr>
                <w:rFonts w:ascii="PT Astra Serif" w:hAnsi="PT Astra Serif"/>
                <w:lang w:val="ru-RU"/>
              </w:rPr>
              <w:t>к</w:t>
            </w:r>
            <w:proofErr w:type="gramEnd"/>
            <w:r w:rsidRPr="00B03410">
              <w:rPr>
                <w:rFonts w:ascii="PT Astra Serif" w:hAnsi="PT Astra Serif"/>
                <w:lang w:val="ru-RU"/>
              </w:rPr>
              <w:t xml:space="preserve"> первоочередным;  почему стоит сберегать и не тратить все имеющиеся средства;  кредит: плюсы и минусы</w:t>
            </w:r>
            <w:r w:rsidRPr="00B03410">
              <w:rPr>
                <w:rFonts w:ascii="PT Astra Serif" w:hAnsi="PT Astra Serif"/>
                <w:lang w:val="ru-RU"/>
              </w:rPr>
              <w:br/>
              <w:t>24.08.2022 в МО «</w:t>
            </w:r>
            <w:proofErr w:type="spellStart"/>
            <w:r w:rsidRPr="00B03410">
              <w:rPr>
                <w:rFonts w:ascii="PT Astra Serif" w:hAnsi="PT Astra Serif"/>
                <w:lang w:val="ru-RU"/>
              </w:rPr>
              <w:t>Новомалыклинский</w:t>
            </w:r>
            <w:proofErr w:type="spellEnd"/>
            <w:r w:rsidRPr="00B03410">
              <w:rPr>
                <w:rFonts w:ascii="PT Astra Serif" w:hAnsi="PT Astra Serif"/>
                <w:lang w:val="ru-RU"/>
              </w:rPr>
              <w:t xml:space="preserve"> район» совместно с УФНС России по Ульяновской области в г</w:t>
            </w:r>
            <w:proofErr w:type="gramStart"/>
            <w:r w:rsidRPr="00B03410">
              <w:rPr>
                <w:rFonts w:ascii="PT Astra Serif" w:hAnsi="PT Astra Serif"/>
                <w:lang w:val="ru-RU"/>
              </w:rPr>
              <w:t>.Д</w:t>
            </w:r>
            <w:proofErr w:type="gramEnd"/>
            <w:r w:rsidRPr="00B03410">
              <w:rPr>
                <w:rFonts w:ascii="PT Astra Serif" w:hAnsi="PT Astra Serif"/>
                <w:lang w:val="ru-RU"/>
              </w:rPr>
              <w:t>имитровграде был проведен урок по финансовой грамотности для взрослого населения на тему «Изменения в налоговом законодательстве в 2022-2023 годах. Сроки начисления и уплаты имущественных налогов. Как пользоваться личным кабинетом налогоплательщика. Как получить налоговый вычет»</w:t>
            </w:r>
          </w:p>
          <w:p w:rsidR="00657BF5" w:rsidRPr="00B03410" w:rsidRDefault="00657BF5" w:rsidP="00657BF5">
            <w:pPr>
              <w:pStyle w:val="conspluscell"/>
              <w:spacing w:before="0" w:after="0"/>
              <w:jc w:val="both"/>
              <w:rPr>
                <w:rFonts w:ascii="PT Astra Serif" w:hAnsi="PT Astra Serif"/>
                <w:lang w:val="ru-RU"/>
              </w:rPr>
            </w:pPr>
            <w:proofErr w:type="gramStart"/>
            <w:r w:rsidRPr="00B03410">
              <w:rPr>
                <w:rFonts w:ascii="PT Astra Serif" w:hAnsi="PT Astra Serif"/>
                <w:lang w:val="ru-RU"/>
              </w:rPr>
              <w:t>09.09.2022 совместно Управлением финансов МО «</w:t>
            </w:r>
            <w:proofErr w:type="spellStart"/>
            <w:r w:rsidRPr="00B03410">
              <w:rPr>
                <w:rFonts w:ascii="PT Astra Serif" w:hAnsi="PT Astra Serif"/>
                <w:lang w:val="ru-RU"/>
              </w:rPr>
              <w:t>Инзенский</w:t>
            </w:r>
            <w:proofErr w:type="spellEnd"/>
            <w:r w:rsidRPr="00B03410">
              <w:rPr>
                <w:rFonts w:ascii="PT Astra Serif" w:hAnsi="PT Astra Serif"/>
                <w:lang w:val="ru-RU"/>
              </w:rPr>
              <w:t xml:space="preserve"> район» и ГДК «Заря» для старшеклассников 6 школ района (</w:t>
            </w:r>
            <w:proofErr w:type="spellStart"/>
            <w:r w:rsidRPr="00B03410">
              <w:rPr>
                <w:rFonts w:ascii="PT Astra Serif" w:hAnsi="PT Astra Serif"/>
                <w:lang w:val="ru-RU"/>
              </w:rPr>
              <w:t>Инзенская</w:t>
            </w:r>
            <w:proofErr w:type="spellEnd"/>
            <w:r w:rsidRPr="00B03410">
              <w:rPr>
                <w:rFonts w:ascii="PT Astra Serif" w:hAnsi="PT Astra Serif"/>
                <w:lang w:val="ru-RU"/>
              </w:rPr>
              <w:t xml:space="preserve"> СШ №1 , </w:t>
            </w:r>
            <w:proofErr w:type="spellStart"/>
            <w:r w:rsidRPr="00B03410">
              <w:rPr>
                <w:rFonts w:ascii="PT Astra Serif" w:hAnsi="PT Astra Serif"/>
                <w:lang w:val="ru-RU"/>
              </w:rPr>
              <w:t>Инзенская</w:t>
            </w:r>
            <w:proofErr w:type="spellEnd"/>
            <w:r w:rsidRPr="00B03410">
              <w:rPr>
                <w:rFonts w:ascii="PT Astra Serif" w:hAnsi="PT Astra Serif"/>
                <w:lang w:val="ru-RU"/>
              </w:rPr>
              <w:t xml:space="preserve"> СШ №2, </w:t>
            </w:r>
            <w:proofErr w:type="spellStart"/>
            <w:r w:rsidRPr="00B03410">
              <w:rPr>
                <w:rFonts w:ascii="PT Astra Serif" w:hAnsi="PT Astra Serif"/>
                <w:lang w:val="ru-RU"/>
              </w:rPr>
              <w:t>Инзенская</w:t>
            </w:r>
            <w:proofErr w:type="spellEnd"/>
            <w:r w:rsidRPr="00B03410">
              <w:rPr>
                <w:rFonts w:ascii="PT Astra Serif" w:hAnsi="PT Astra Serif"/>
                <w:lang w:val="ru-RU"/>
              </w:rPr>
              <w:t xml:space="preserve"> СШ №3, </w:t>
            </w:r>
            <w:proofErr w:type="spellStart"/>
            <w:r w:rsidRPr="00B03410">
              <w:rPr>
                <w:rFonts w:ascii="PT Astra Serif" w:hAnsi="PT Astra Serif"/>
                <w:lang w:val="ru-RU"/>
              </w:rPr>
              <w:t>Инзенская</w:t>
            </w:r>
            <w:proofErr w:type="spellEnd"/>
            <w:r w:rsidRPr="00B03410">
              <w:rPr>
                <w:rFonts w:ascii="PT Astra Serif" w:hAnsi="PT Astra Serif"/>
                <w:lang w:val="ru-RU"/>
              </w:rPr>
              <w:t xml:space="preserve"> СШ №4, </w:t>
            </w:r>
            <w:proofErr w:type="spellStart"/>
            <w:r w:rsidRPr="00B03410">
              <w:rPr>
                <w:rFonts w:ascii="PT Astra Serif" w:hAnsi="PT Astra Serif"/>
                <w:lang w:val="ru-RU"/>
              </w:rPr>
              <w:t>Труслейская</w:t>
            </w:r>
            <w:proofErr w:type="spellEnd"/>
            <w:r w:rsidRPr="00B03410">
              <w:rPr>
                <w:rFonts w:ascii="PT Astra Serif" w:hAnsi="PT Astra Serif"/>
                <w:lang w:val="ru-RU"/>
              </w:rPr>
              <w:t xml:space="preserve"> СШ, </w:t>
            </w:r>
            <w:proofErr w:type="spellStart"/>
            <w:r w:rsidRPr="00B03410">
              <w:rPr>
                <w:rFonts w:ascii="PT Astra Serif" w:hAnsi="PT Astra Serif"/>
                <w:lang w:val="ru-RU"/>
              </w:rPr>
              <w:t>Оськинкая</w:t>
            </w:r>
            <w:proofErr w:type="spellEnd"/>
            <w:r w:rsidRPr="00B03410">
              <w:rPr>
                <w:rFonts w:ascii="PT Astra Serif" w:hAnsi="PT Astra Serif"/>
                <w:lang w:val="ru-RU"/>
              </w:rPr>
              <w:t xml:space="preserve"> СШ) была проведена </w:t>
            </w:r>
            <w:proofErr w:type="spellStart"/>
            <w:r w:rsidRPr="00B03410">
              <w:rPr>
                <w:rFonts w:ascii="PT Astra Serif" w:hAnsi="PT Astra Serif"/>
                <w:lang w:val="ru-RU"/>
              </w:rPr>
              <w:t>квиз-игра</w:t>
            </w:r>
            <w:proofErr w:type="spellEnd"/>
            <w:r w:rsidRPr="00B03410">
              <w:rPr>
                <w:rFonts w:ascii="PT Astra Serif" w:hAnsi="PT Astra Serif"/>
                <w:lang w:val="ru-RU"/>
              </w:rPr>
              <w:t xml:space="preserve"> «Знаток </w:t>
            </w:r>
            <w:proofErr w:type="spellStart"/>
            <w:r w:rsidRPr="00B03410">
              <w:rPr>
                <w:rFonts w:ascii="PT Astra Serif" w:hAnsi="PT Astra Serif"/>
                <w:lang w:val="ru-RU"/>
              </w:rPr>
              <w:t>ФинЗОЖ</w:t>
            </w:r>
            <w:proofErr w:type="spellEnd"/>
            <w:r w:rsidRPr="00B03410">
              <w:rPr>
                <w:rFonts w:ascii="PT Astra Serif" w:hAnsi="PT Astra Serif"/>
                <w:lang w:val="ru-RU"/>
              </w:rPr>
              <w:t>»</w:t>
            </w:r>
            <w:r w:rsidRPr="00B03410">
              <w:rPr>
                <w:rFonts w:ascii="PT Astra Serif" w:hAnsi="PT Astra Serif"/>
                <w:lang w:val="ru-RU"/>
              </w:rPr>
              <w:br/>
              <w:t xml:space="preserve">26.09.2022 в МО «Николаевский район» вместе с отделением по Ульяновской области </w:t>
            </w:r>
            <w:proofErr w:type="spellStart"/>
            <w:r w:rsidRPr="00B03410">
              <w:rPr>
                <w:rFonts w:ascii="PT Astra Serif" w:hAnsi="PT Astra Serif"/>
                <w:lang w:val="ru-RU"/>
              </w:rPr>
              <w:t>Волго</w:t>
            </w:r>
            <w:proofErr w:type="spellEnd"/>
            <w:r w:rsidRPr="00B03410">
              <w:rPr>
                <w:rFonts w:ascii="PT Astra Serif" w:hAnsi="PT Astra Serif"/>
                <w:lang w:val="ru-RU"/>
              </w:rPr>
              <w:t>–Вятского главного управления Банка России был проведен урок по финансовой грамотности для граждан</w:t>
            </w:r>
            <w:proofErr w:type="gramEnd"/>
            <w:r w:rsidRPr="00B03410">
              <w:rPr>
                <w:rFonts w:ascii="PT Astra Serif" w:hAnsi="PT Astra Serif"/>
                <w:lang w:val="ru-RU"/>
              </w:rPr>
              <w:t xml:space="preserve"> пенсионного и </w:t>
            </w:r>
            <w:proofErr w:type="spellStart"/>
            <w:r w:rsidRPr="00B03410">
              <w:rPr>
                <w:rFonts w:ascii="PT Astra Serif" w:hAnsi="PT Astra Serif"/>
                <w:lang w:val="ru-RU"/>
              </w:rPr>
              <w:t>предпенсионного</w:t>
            </w:r>
            <w:proofErr w:type="spellEnd"/>
            <w:r w:rsidRPr="00B03410">
              <w:rPr>
                <w:rFonts w:ascii="PT Astra Serif" w:hAnsi="PT Astra Serif"/>
                <w:lang w:val="ru-RU"/>
              </w:rPr>
              <w:t xml:space="preserve"> возраста на тему «Защита от финансового мошенничества»</w:t>
            </w:r>
            <w:r w:rsidRPr="00B03410">
              <w:rPr>
                <w:rFonts w:ascii="PT Astra Serif" w:hAnsi="PT Astra Serif"/>
                <w:lang w:val="ru-RU"/>
              </w:rPr>
              <w:br/>
              <w:t>27.09.2022 в МО «</w:t>
            </w:r>
            <w:proofErr w:type="spellStart"/>
            <w:r w:rsidRPr="00B03410">
              <w:rPr>
                <w:rFonts w:ascii="PT Astra Serif" w:hAnsi="PT Astra Serif"/>
                <w:lang w:val="ru-RU"/>
              </w:rPr>
              <w:t>Барышский</w:t>
            </w:r>
            <w:proofErr w:type="spellEnd"/>
            <w:r w:rsidRPr="00B03410">
              <w:rPr>
                <w:rFonts w:ascii="PT Astra Serif" w:hAnsi="PT Astra Serif"/>
                <w:lang w:val="ru-RU"/>
              </w:rPr>
              <w:t xml:space="preserve"> район» был проведен урок по финансовой грамотности для взрослого населения на тему «Внесудебное банкротство». </w:t>
            </w:r>
            <w:r w:rsidRPr="00B03410">
              <w:rPr>
                <w:rFonts w:ascii="PT Astra Serif" w:hAnsi="PT Astra Serif"/>
                <w:lang w:val="ru-RU"/>
              </w:rPr>
              <w:br/>
            </w:r>
            <w:r w:rsidRPr="00B03410">
              <w:rPr>
                <w:rFonts w:ascii="PT Astra Serif" w:hAnsi="PT Astra Serif"/>
                <w:lang w:val="ru-RU"/>
              </w:rPr>
              <w:lastRenderedPageBreak/>
              <w:t>Спикером мероприятия выступил руководитель группы по работе с физическими и юридическими лицами (</w:t>
            </w:r>
            <w:proofErr w:type="spellStart"/>
            <w:r w:rsidRPr="00B03410">
              <w:rPr>
                <w:rFonts w:ascii="PT Astra Serif" w:hAnsi="PT Astra Serif"/>
                <w:lang w:val="ru-RU"/>
              </w:rPr>
              <w:t>Барышский</w:t>
            </w:r>
            <w:proofErr w:type="spellEnd"/>
            <w:r w:rsidRPr="00B03410">
              <w:rPr>
                <w:rFonts w:ascii="PT Astra Serif" w:hAnsi="PT Astra Serif"/>
                <w:lang w:val="ru-RU"/>
              </w:rPr>
              <w:t xml:space="preserve"> район) центра по предоставлению государственных и муниципальных услуг (западный округ) ОГКУ " Правительство для граждан" Бажанова Ольга Борисовна</w:t>
            </w:r>
          </w:p>
          <w:p w:rsidR="00657BF5" w:rsidRDefault="00657BF5" w:rsidP="00657BF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03410">
              <w:rPr>
                <w:rFonts w:ascii="PT Astra Serif" w:hAnsi="PT Astra Serif"/>
                <w:sz w:val="24"/>
                <w:szCs w:val="24"/>
              </w:rPr>
              <w:t xml:space="preserve"> 08.09.2022 в МО «Николаевский район» был проведен урок по финансовой грамотности для потенциальных и действующих предпринимателей на тему «Новый специальный налоговый режим. Автоматизированная система налогообложения. Преимущества ЕСН»</w:t>
            </w:r>
            <w:proofErr w:type="gramStart"/>
            <w:r w:rsidRPr="00B03410">
              <w:rPr>
                <w:rFonts w:ascii="PT Astra Serif" w:hAnsi="PT Astra Serif"/>
                <w:sz w:val="24"/>
                <w:szCs w:val="24"/>
              </w:rPr>
              <w:t>.С</w:t>
            </w:r>
            <w:proofErr w:type="gramEnd"/>
            <w:r w:rsidRPr="00B03410">
              <w:rPr>
                <w:rFonts w:ascii="PT Astra Serif" w:hAnsi="PT Astra Serif"/>
                <w:sz w:val="24"/>
                <w:szCs w:val="24"/>
              </w:rPr>
              <w:t>пикером мероприятия выступил старший государственный налоговый инспектор Нестеров Сергей Владимирович</w:t>
            </w:r>
          </w:p>
          <w:p w:rsidR="00996395" w:rsidRPr="00996395" w:rsidRDefault="00996395" w:rsidP="00996395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96395">
              <w:rPr>
                <w:rFonts w:ascii="PT Astra Serif" w:hAnsi="PT Astra Serif" w:cs="Times New Roman"/>
                <w:sz w:val="24"/>
                <w:szCs w:val="24"/>
              </w:rPr>
              <w:t>27.09.2022 в МО «</w:t>
            </w:r>
            <w:proofErr w:type="spellStart"/>
            <w:r w:rsidRPr="00996395">
              <w:rPr>
                <w:rFonts w:ascii="PT Astra Serif" w:hAnsi="PT Astra Serif" w:cs="Times New Roman"/>
                <w:sz w:val="24"/>
                <w:szCs w:val="24"/>
              </w:rPr>
              <w:t>Барышский</w:t>
            </w:r>
            <w:proofErr w:type="spellEnd"/>
            <w:r w:rsidRPr="00996395">
              <w:rPr>
                <w:rFonts w:ascii="PT Astra Serif" w:hAnsi="PT Astra Serif" w:cs="Times New Roman"/>
                <w:sz w:val="24"/>
                <w:szCs w:val="24"/>
              </w:rPr>
              <w:t xml:space="preserve"> район» был проведен урок по финансовой грамотности для взрослого населения на тему «Внесудебное банкротство». </w:t>
            </w:r>
            <w:r w:rsidRPr="00996395">
              <w:rPr>
                <w:rFonts w:ascii="PT Astra Serif" w:hAnsi="PT Astra Serif" w:cs="Times New Roman"/>
                <w:sz w:val="24"/>
                <w:szCs w:val="24"/>
              </w:rPr>
              <w:br/>
              <w:t>Спикером мероприятия выступил руководитель группы по работе с физическими и юридическими лицами (</w:t>
            </w:r>
            <w:proofErr w:type="spellStart"/>
            <w:r w:rsidRPr="00996395">
              <w:rPr>
                <w:rFonts w:ascii="PT Astra Serif" w:hAnsi="PT Astra Serif" w:cs="Times New Roman"/>
                <w:sz w:val="24"/>
                <w:szCs w:val="24"/>
              </w:rPr>
              <w:t>Барышский</w:t>
            </w:r>
            <w:proofErr w:type="spellEnd"/>
            <w:r w:rsidRPr="00996395">
              <w:rPr>
                <w:rFonts w:ascii="PT Astra Serif" w:hAnsi="PT Astra Serif" w:cs="Times New Roman"/>
                <w:sz w:val="24"/>
                <w:szCs w:val="24"/>
              </w:rPr>
              <w:t xml:space="preserve"> район) центра по предоставлению государственных и муниципальных услуг (западный округ) ОГКУ «Правительство для граждан» Бажанова Ольга Борисовна</w:t>
            </w:r>
          </w:p>
          <w:p w:rsidR="00996395" w:rsidRPr="00B03410" w:rsidRDefault="00996395" w:rsidP="00996395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96395">
              <w:rPr>
                <w:rFonts w:ascii="PT Astra Serif" w:hAnsi="PT Astra Serif" w:cs="Times New Roman"/>
                <w:sz w:val="24"/>
                <w:szCs w:val="24"/>
              </w:rPr>
              <w:t>08.09.2022 в МО «Николаевский район» был проведен урок по финансовой грамотности для потенциальных и действующих предпринимателей на тему «Новый специальный налоговый режим. Автоматизированная система налогообложения. Преимущества ЕСН»</w:t>
            </w:r>
            <w:proofErr w:type="gramStart"/>
            <w:r w:rsidRPr="00996395">
              <w:rPr>
                <w:rFonts w:ascii="PT Astra Serif" w:hAnsi="PT Astra Serif" w:cs="Times New Roman"/>
                <w:sz w:val="24"/>
                <w:szCs w:val="24"/>
              </w:rPr>
              <w:t>.С</w:t>
            </w:r>
            <w:proofErr w:type="gramEnd"/>
            <w:r w:rsidRPr="00996395">
              <w:rPr>
                <w:rFonts w:ascii="PT Astra Serif" w:hAnsi="PT Astra Serif" w:cs="Times New Roman"/>
                <w:sz w:val="24"/>
                <w:szCs w:val="24"/>
              </w:rPr>
              <w:t>пикером мероприятия выступил старший государственный налоговый инспектор Нестеров Сергей Владимирович</w:t>
            </w:r>
          </w:p>
        </w:tc>
      </w:tr>
      <w:tr w:rsidR="00FB0C19" w:rsidRPr="002570AD" w:rsidTr="00B03410">
        <w:tc>
          <w:tcPr>
            <w:tcW w:w="14267" w:type="dxa"/>
            <w:gridSpan w:val="4"/>
          </w:tcPr>
          <w:p w:rsidR="00FB0C19" w:rsidRPr="002570AD" w:rsidRDefault="00FB0C19" w:rsidP="008F15C9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 xml:space="preserve">Обеспечивающая цель 3. </w:t>
            </w:r>
            <w:r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Создание системы противодействия коррупции в Министерстве</w:t>
            </w:r>
          </w:p>
        </w:tc>
      </w:tr>
      <w:tr w:rsidR="00FB0C19" w:rsidRPr="002570AD" w:rsidTr="00B03410">
        <w:tc>
          <w:tcPr>
            <w:tcW w:w="14267" w:type="dxa"/>
            <w:gridSpan w:val="4"/>
          </w:tcPr>
          <w:p w:rsidR="00FB0C19" w:rsidRPr="002570AD" w:rsidRDefault="00FB0C19" w:rsidP="0089228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Задача 3.1. </w:t>
            </w: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Создание системы этики государственных гражданских служащих Министерства и этического контроля</w:t>
            </w:r>
          </w:p>
        </w:tc>
      </w:tr>
      <w:tr w:rsidR="00FB0C19" w:rsidRPr="002570AD" w:rsidTr="00B03410">
        <w:tc>
          <w:tcPr>
            <w:tcW w:w="594" w:type="dxa"/>
          </w:tcPr>
          <w:p w:rsidR="00FB0C19" w:rsidRPr="002570AD" w:rsidRDefault="00FB0C19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26.</w:t>
            </w:r>
          </w:p>
        </w:tc>
        <w:tc>
          <w:tcPr>
            <w:tcW w:w="2795" w:type="dxa"/>
          </w:tcPr>
          <w:p w:rsidR="00FB0C19" w:rsidRPr="002570AD" w:rsidRDefault="00FB0C19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тестирования государственных гражданских служащих Министерства на знание ими принципов профессиональной служебной этики и основных правил служебного поведения, включая стандарты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антикоррупционного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поведения, которыми должны руководствоваться государственные гражданские служащие независимо от замещаемой ими должности</w:t>
            </w:r>
          </w:p>
        </w:tc>
        <w:tc>
          <w:tcPr>
            <w:tcW w:w="2697" w:type="dxa"/>
          </w:tcPr>
          <w:p w:rsidR="00FB0C19" w:rsidRPr="002570AD" w:rsidRDefault="00FB0C19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Юридический отдел </w:t>
            </w:r>
          </w:p>
        </w:tc>
        <w:tc>
          <w:tcPr>
            <w:tcW w:w="8181" w:type="dxa"/>
          </w:tcPr>
          <w:p w:rsidR="00FB0C19" w:rsidRPr="00BD7E58" w:rsidRDefault="00173051" w:rsidP="00B0341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</w:t>
            </w:r>
            <w:r w:rsidR="00B03410">
              <w:rPr>
                <w:rFonts w:ascii="PT Astra Serif" w:hAnsi="PT Astra Serif"/>
                <w:sz w:val="24"/>
                <w:szCs w:val="24"/>
              </w:rPr>
              <w:t>и прохождении аттестации государственные гражданские служащие проходят тестирование на знание принципов профессиональной служебной этики и основных правил служебного поведения</w:t>
            </w:r>
            <w:r w:rsidR="00BD7E58" w:rsidRPr="00BD7E58">
              <w:rPr>
                <w:rFonts w:ascii="PT Astra Serif" w:hAnsi="PT Astra Serif"/>
                <w:sz w:val="24"/>
                <w:szCs w:val="24"/>
              </w:rPr>
              <w:t xml:space="preserve">, включая стандарты </w:t>
            </w:r>
            <w:proofErr w:type="spellStart"/>
            <w:r w:rsidR="00BD7E58" w:rsidRPr="00BD7E58">
              <w:rPr>
                <w:rFonts w:ascii="PT Astra Serif" w:hAnsi="PT Astra Serif"/>
                <w:sz w:val="24"/>
                <w:szCs w:val="24"/>
              </w:rPr>
              <w:t>антикоррупционного</w:t>
            </w:r>
            <w:proofErr w:type="spellEnd"/>
            <w:r w:rsidR="00BD7E58" w:rsidRPr="00BD7E58">
              <w:rPr>
                <w:rFonts w:ascii="PT Astra Serif" w:hAnsi="PT Astra Serif"/>
                <w:sz w:val="24"/>
                <w:szCs w:val="24"/>
              </w:rPr>
              <w:t xml:space="preserve"> поведения, которыми должны руководствоваться государственные гражданские служащие независимо от замещаемой ими должности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FB0C19" w:rsidRPr="002570AD" w:rsidTr="00B03410">
        <w:tc>
          <w:tcPr>
            <w:tcW w:w="14267" w:type="dxa"/>
            <w:gridSpan w:val="4"/>
          </w:tcPr>
          <w:p w:rsidR="00FB0C19" w:rsidRPr="002570AD" w:rsidRDefault="00FB0C19" w:rsidP="0089228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 xml:space="preserve">Задача 3.2. </w:t>
            </w: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Создание системы просвещения государственных гражданских служащих Министерства по вопросам противодействия коррупции</w:t>
            </w:r>
          </w:p>
        </w:tc>
      </w:tr>
      <w:tr w:rsidR="00FB0C19" w:rsidRPr="002570AD" w:rsidTr="00B03410">
        <w:tc>
          <w:tcPr>
            <w:tcW w:w="594" w:type="dxa"/>
          </w:tcPr>
          <w:p w:rsidR="00FB0C19" w:rsidRPr="002570AD" w:rsidRDefault="00FB0C19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27.</w:t>
            </w:r>
          </w:p>
        </w:tc>
        <w:tc>
          <w:tcPr>
            <w:tcW w:w="2795" w:type="dxa"/>
          </w:tcPr>
          <w:p w:rsidR="00FB0C19" w:rsidRPr="002570AD" w:rsidRDefault="00FB0C19" w:rsidP="00844AC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Организация и проведение переподготовки и повышения квалификации государственных гражданских служащих Министерства, в должностные обязанности которых включены обязанности по реализации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антикоррупционного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законодательства, а также государственных гражданских служащих Министерства участвующих в осуществлении закупок товаров, работ, услуг для обеспечения государственных и муниципальных нужд, в целях предотвращения нарушения ими законодательства о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контрактной системе в сфере закупок товаров, работ, услуг для обеспечения государственных и муниципальных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нужд, а также уменьшения количества нарушений указанного законодательства, повышения уровня профессиональной компетентности</w:t>
            </w:r>
          </w:p>
          <w:p w:rsidR="00FB0C19" w:rsidRPr="002570AD" w:rsidRDefault="00FB0C19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FB0C19" w:rsidRPr="002570AD" w:rsidRDefault="00FB0C19" w:rsidP="0057682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Единая кадровая служба</w:t>
            </w:r>
          </w:p>
          <w:p w:rsidR="00FB0C19" w:rsidRPr="002570AD" w:rsidRDefault="00FB0C19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Структурные подразделения Министерства </w:t>
            </w:r>
          </w:p>
        </w:tc>
        <w:tc>
          <w:tcPr>
            <w:tcW w:w="8181" w:type="dxa"/>
          </w:tcPr>
          <w:p w:rsidR="00173051" w:rsidRDefault="00173051" w:rsidP="0017305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Организация и проведение переподготовки и повышения квалификации государственных гражданских служащих Министерства, в должностные обязанности которых включены обязанности по реализации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антикоррупционного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законодательства, а также государственных гражданских служащих Министерства участвующих в осуществлении закупок товаров, работ, услуг для обеспечения государственных и муниципальных нужд, в целях предотвращения нарушения ими законодательства о контрактной системе в сфере закупок товаров, работ, услуг для обеспечения государственных и муниципальных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нужд, а также уменьшения количества нарушений указанного законодательства, повышения уровня профессиональной компетентности</w:t>
            </w:r>
            <w:r w:rsidR="00D34E23">
              <w:rPr>
                <w:rFonts w:ascii="PT Astra Serif" w:hAnsi="PT Astra Serif"/>
                <w:sz w:val="24"/>
                <w:szCs w:val="24"/>
              </w:rPr>
              <w:t xml:space="preserve"> запланировано на второе полугодие</w:t>
            </w:r>
          </w:p>
          <w:p w:rsidR="00FB0C19" w:rsidRDefault="00E73205" w:rsidP="000D759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73205">
              <w:rPr>
                <w:rFonts w:ascii="PT Astra Serif" w:hAnsi="PT Astra Serif"/>
                <w:sz w:val="24"/>
                <w:szCs w:val="24"/>
              </w:rPr>
              <w:t xml:space="preserve">24.03.2022 сотрудники юридической службы Министерства  приняли участие в обучающем семинаре на тему: «Актуальные вопросы проведения </w:t>
            </w:r>
            <w:proofErr w:type="spellStart"/>
            <w:r w:rsidRPr="00E73205">
              <w:rPr>
                <w:rFonts w:ascii="PT Astra Serif" w:hAnsi="PT Astra Serif"/>
                <w:sz w:val="24"/>
                <w:szCs w:val="24"/>
              </w:rPr>
              <w:t>антикоррупционной</w:t>
            </w:r>
            <w:proofErr w:type="spellEnd"/>
            <w:r w:rsidRPr="00E73205">
              <w:rPr>
                <w:rFonts w:ascii="PT Astra Serif" w:hAnsi="PT Astra Serif"/>
                <w:sz w:val="24"/>
                <w:szCs w:val="24"/>
              </w:rPr>
              <w:t xml:space="preserve"> экспертизы нормативных правовых актов и проектов нормативных правовых актов» </w:t>
            </w:r>
            <w:proofErr w:type="gramStart"/>
            <w:r w:rsidRPr="00E73205">
              <w:rPr>
                <w:rFonts w:ascii="PT Astra Serif" w:hAnsi="PT Astra Serif"/>
                <w:sz w:val="24"/>
                <w:szCs w:val="24"/>
              </w:rPr>
              <w:t>организованном</w:t>
            </w:r>
            <w:proofErr w:type="gramEnd"/>
            <w:r w:rsidRPr="00E73205">
              <w:rPr>
                <w:rFonts w:ascii="PT Astra Serif" w:hAnsi="PT Astra Serif"/>
                <w:sz w:val="24"/>
                <w:szCs w:val="24"/>
              </w:rPr>
              <w:t xml:space="preserve"> Управлением по  </w:t>
            </w:r>
            <w:proofErr w:type="spellStart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>реализации</w:t>
            </w:r>
            <w:proofErr w:type="spellEnd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>единой</w:t>
            </w:r>
            <w:proofErr w:type="spellEnd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>государственной</w:t>
            </w:r>
            <w:proofErr w:type="spellEnd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>политики</w:t>
            </w:r>
            <w:proofErr w:type="spellEnd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 xml:space="preserve"> в </w:t>
            </w:r>
            <w:proofErr w:type="spellStart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>области</w:t>
            </w:r>
            <w:proofErr w:type="spellEnd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>противодействия</w:t>
            </w:r>
            <w:proofErr w:type="spellEnd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>коррупции</w:t>
            </w:r>
            <w:proofErr w:type="spellEnd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>профилактики</w:t>
            </w:r>
            <w:proofErr w:type="spellEnd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>коррупционных</w:t>
            </w:r>
            <w:proofErr w:type="spellEnd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 xml:space="preserve"> и </w:t>
            </w:r>
            <w:proofErr w:type="spellStart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>иных</w:t>
            </w:r>
            <w:proofErr w:type="spellEnd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>правонарушений</w:t>
            </w:r>
            <w:proofErr w:type="spellEnd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>администрации</w:t>
            </w:r>
            <w:proofErr w:type="spellEnd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>Губернатора</w:t>
            </w:r>
            <w:proofErr w:type="spellEnd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>Ульяновской</w:t>
            </w:r>
            <w:proofErr w:type="spellEnd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73205">
              <w:rPr>
                <w:rFonts w:ascii="PT Astra Serif" w:hAnsi="PT Astra Serif"/>
                <w:sz w:val="24"/>
                <w:szCs w:val="24"/>
                <w:lang w:val="de-DE"/>
              </w:rPr>
              <w:t>области</w:t>
            </w:r>
            <w:proofErr w:type="spellEnd"/>
          </w:p>
          <w:p w:rsidR="000D759F" w:rsidRDefault="000D759F" w:rsidP="000D759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D759F">
              <w:rPr>
                <w:rFonts w:ascii="PT Astra Serif" w:hAnsi="PT Astra Serif"/>
                <w:sz w:val="24"/>
                <w:szCs w:val="24"/>
              </w:rPr>
              <w:t>25.04.2022, 23.05.2022, 20.06.2022, 21.06.2022 в рамках региональной акции «Развитие финансовой грамотности и налоговой культуры в Ульяновской области» в муниципальных образованиях «Павловский район»,  «</w:t>
            </w:r>
            <w:proofErr w:type="spellStart"/>
            <w:r w:rsidRPr="000D759F">
              <w:rPr>
                <w:rFonts w:ascii="PT Astra Serif" w:hAnsi="PT Astra Serif"/>
                <w:sz w:val="24"/>
                <w:szCs w:val="24"/>
              </w:rPr>
              <w:t>Старокулаткинский</w:t>
            </w:r>
            <w:proofErr w:type="spellEnd"/>
            <w:r w:rsidRPr="000D759F">
              <w:rPr>
                <w:rFonts w:ascii="PT Astra Serif" w:hAnsi="PT Astra Serif"/>
                <w:sz w:val="24"/>
                <w:szCs w:val="24"/>
              </w:rPr>
              <w:t xml:space="preserve"> район», «Радищевский район» и «</w:t>
            </w:r>
            <w:proofErr w:type="spellStart"/>
            <w:r w:rsidRPr="000D759F">
              <w:rPr>
                <w:rFonts w:ascii="PT Astra Serif" w:hAnsi="PT Astra Serif"/>
                <w:sz w:val="24"/>
                <w:szCs w:val="24"/>
              </w:rPr>
              <w:t>Сенгилеевский</w:t>
            </w:r>
            <w:proofErr w:type="spellEnd"/>
            <w:r w:rsidRPr="000D759F">
              <w:rPr>
                <w:rFonts w:ascii="PT Astra Serif" w:hAnsi="PT Astra Serif"/>
                <w:sz w:val="24"/>
                <w:szCs w:val="24"/>
              </w:rPr>
              <w:t xml:space="preserve"> район» соответственно был проведен урок по финансовой грамотности для граждан </w:t>
            </w:r>
            <w:proofErr w:type="spellStart"/>
            <w:r w:rsidRPr="000D759F">
              <w:rPr>
                <w:rFonts w:ascii="PT Astra Serif" w:hAnsi="PT Astra Serif"/>
                <w:sz w:val="24"/>
                <w:szCs w:val="24"/>
              </w:rPr>
              <w:t>предпенсионного</w:t>
            </w:r>
            <w:proofErr w:type="spellEnd"/>
            <w:r w:rsidRPr="000D759F">
              <w:rPr>
                <w:rFonts w:ascii="PT Astra Serif" w:hAnsi="PT Astra Serif"/>
                <w:sz w:val="24"/>
                <w:szCs w:val="24"/>
              </w:rPr>
              <w:t xml:space="preserve"> и пенсионного возраста на тему «Меры поддержки клиентов денежно-кредитных организаций. </w:t>
            </w:r>
            <w:proofErr w:type="gramStart"/>
            <w:r w:rsidRPr="000D759F">
              <w:rPr>
                <w:rFonts w:ascii="PT Astra Serif" w:hAnsi="PT Astra Serif"/>
                <w:sz w:val="24"/>
                <w:szCs w:val="24"/>
              </w:rPr>
              <w:t xml:space="preserve">Нарушение прав </w:t>
            </w:r>
            <w:r w:rsidRPr="000D759F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потребителей финансовых услуг, защита от финансового мошенничества» и Социальный контракт как мера поддержки населения (что такое «бизнес-план»: для чего он нужен и как его составить)»  с участием  представителей ПАО  Банк «ФК Открытие» и  ОГКУ «Государственное юридическое бюро Ульяновской области имени И.И.Дмитриева, отделения по </w:t>
            </w:r>
            <w:proofErr w:type="spellStart"/>
            <w:r w:rsidRPr="000D759F">
              <w:rPr>
                <w:rFonts w:ascii="PT Astra Serif" w:hAnsi="PT Astra Serif"/>
                <w:sz w:val="24"/>
                <w:szCs w:val="24"/>
              </w:rPr>
              <w:t>Сенгилеевскому</w:t>
            </w:r>
            <w:proofErr w:type="spellEnd"/>
            <w:r w:rsidRPr="000D759F">
              <w:rPr>
                <w:rFonts w:ascii="PT Astra Serif" w:hAnsi="PT Astra Serif"/>
                <w:sz w:val="24"/>
                <w:szCs w:val="24"/>
              </w:rPr>
              <w:t xml:space="preserve"> району ОГКУСЗН Ульяновской области, Центра поддержки и сопровождения предпринимательства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End"/>
          </w:p>
          <w:p w:rsidR="000D759F" w:rsidRPr="000D759F" w:rsidRDefault="00B03410" w:rsidP="00B0341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07.09.2022 специалистами юридического отдела была организована и проведена учёба по подготовке нормативных правовых актов Ульяновской области для работников Министерства </w:t>
            </w:r>
          </w:p>
        </w:tc>
      </w:tr>
      <w:tr w:rsidR="00007917" w:rsidRPr="002570AD" w:rsidTr="00B03410">
        <w:tc>
          <w:tcPr>
            <w:tcW w:w="594" w:type="dxa"/>
          </w:tcPr>
          <w:p w:rsidR="00007917" w:rsidRPr="002570AD" w:rsidRDefault="00007917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795" w:type="dxa"/>
          </w:tcPr>
          <w:p w:rsidR="00007917" w:rsidRPr="002570AD" w:rsidRDefault="00007917" w:rsidP="00950ED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рганизация обучения государственных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гражданских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служащих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Министерства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, впервые поступивших на государственную гражданскую службу для замещения должностей, включенных в соответствующий перечень должностей, по образовательным программам в области противодействия коррупции</w:t>
            </w:r>
          </w:p>
        </w:tc>
        <w:tc>
          <w:tcPr>
            <w:tcW w:w="2697" w:type="dxa"/>
          </w:tcPr>
          <w:p w:rsidR="00007917" w:rsidRPr="002570AD" w:rsidRDefault="00007917" w:rsidP="0057682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Единая кадровая служба</w:t>
            </w:r>
          </w:p>
          <w:p w:rsidR="00007917" w:rsidRPr="002570AD" w:rsidRDefault="00007917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Структурные подразделения Министерства </w:t>
            </w:r>
          </w:p>
        </w:tc>
        <w:tc>
          <w:tcPr>
            <w:tcW w:w="8181" w:type="dxa"/>
          </w:tcPr>
          <w:p w:rsidR="00007917" w:rsidRPr="002570AD" w:rsidRDefault="00D34E23" w:rsidP="00B03410">
            <w:pPr>
              <w:jc w:val="both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При поступлении на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государственную гражданскую службу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вновь назначенных сотрудников, юридическим отделом  будет организована учёба в области противодействия коррупции</w:t>
            </w:r>
            <w:r w:rsidR="00B03410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, при этом, все </w:t>
            </w:r>
            <w:proofErr w:type="gramStart"/>
            <w:r w:rsidR="00B03410">
              <w:rPr>
                <w:rFonts w:ascii="PT Astra Serif" w:eastAsia="Calibri" w:hAnsi="PT Astra Serif" w:cs="Times New Roman"/>
                <w:sz w:val="24"/>
                <w:szCs w:val="24"/>
              </w:rPr>
              <w:t>работники</w:t>
            </w:r>
            <w:proofErr w:type="gramEnd"/>
            <w:r w:rsidR="00B03410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поступившие впервые в обязательном порядке направляются на обучение по программе «Курс молодого бойца»</w:t>
            </w:r>
          </w:p>
        </w:tc>
      </w:tr>
      <w:tr w:rsidR="00007917" w:rsidRPr="002570AD" w:rsidTr="00B03410">
        <w:tc>
          <w:tcPr>
            <w:tcW w:w="594" w:type="dxa"/>
          </w:tcPr>
          <w:p w:rsidR="00007917" w:rsidRPr="002570AD" w:rsidRDefault="00007917" w:rsidP="0022753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29.</w:t>
            </w:r>
          </w:p>
        </w:tc>
        <w:tc>
          <w:tcPr>
            <w:tcW w:w="2795" w:type="dxa"/>
          </w:tcPr>
          <w:p w:rsidR="00007917" w:rsidRPr="002570AD" w:rsidRDefault="00007917" w:rsidP="001F519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Подготовка методических рекомендаций по вопросам противодействия коррупции и доведение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их до сведения государственных гражданских служащих Министерства</w:t>
            </w:r>
          </w:p>
        </w:tc>
        <w:tc>
          <w:tcPr>
            <w:tcW w:w="2697" w:type="dxa"/>
          </w:tcPr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Юридический отдел 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FE274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По мере изменения законодательства в части противодействия коррупции юридическим отделом доводятся до сведения путем организации «Круглых столов»</w:t>
            </w:r>
          </w:p>
        </w:tc>
      </w:tr>
      <w:tr w:rsidR="00007917" w:rsidRPr="002570AD" w:rsidTr="00B03410">
        <w:tc>
          <w:tcPr>
            <w:tcW w:w="594" w:type="dxa"/>
          </w:tcPr>
          <w:p w:rsidR="00007917" w:rsidRPr="002570AD" w:rsidRDefault="00007917" w:rsidP="0022753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795" w:type="dxa"/>
          </w:tcPr>
          <w:p w:rsidR="00007917" w:rsidRPr="002570AD" w:rsidRDefault="00007917" w:rsidP="001F519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в актуальном состоянии  стенда с информацией о работе Комиссии Министерства по соблюдению требований к служебному поведению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государственных гражданских служащих Министерства и урегулированию конфликта интересов</w:t>
            </w:r>
          </w:p>
        </w:tc>
        <w:tc>
          <w:tcPr>
            <w:tcW w:w="2697" w:type="dxa"/>
          </w:tcPr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Юридический отдел</w:t>
            </w:r>
          </w:p>
          <w:p w:rsidR="00007917" w:rsidRPr="002570AD" w:rsidRDefault="00007917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C6548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Актуализируется по мере необходимости </w:t>
            </w:r>
          </w:p>
        </w:tc>
      </w:tr>
      <w:tr w:rsidR="00007917" w:rsidRPr="002570AD" w:rsidTr="00B03410">
        <w:tc>
          <w:tcPr>
            <w:tcW w:w="14267" w:type="dxa"/>
            <w:gridSpan w:val="4"/>
          </w:tcPr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Задача 3.3. </w:t>
            </w: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Обеспечение достойных условий труда государственных гражданских служащих Министерства</w:t>
            </w:r>
          </w:p>
        </w:tc>
      </w:tr>
      <w:tr w:rsidR="00007917" w:rsidRPr="002570AD" w:rsidTr="00B03410">
        <w:tc>
          <w:tcPr>
            <w:tcW w:w="594" w:type="dxa"/>
          </w:tcPr>
          <w:p w:rsidR="00007917" w:rsidRPr="002570AD" w:rsidRDefault="00007917" w:rsidP="00B3484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31.</w:t>
            </w:r>
          </w:p>
        </w:tc>
        <w:tc>
          <w:tcPr>
            <w:tcW w:w="2795" w:type="dxa"/>
          </w:tcPr>
          <w:p w:rsidR="00007917" w:rsidRPr="002570AD" w:rsidRDefault="00007917" w:rsidP="008F15C9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Выплата единовременного поощрения государственному гражданскому служащему Ульяновской области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в случае уведомления им Министра финансов Ульяновской области о подтвердившихся в установленном порядке фактах обращения в целях склонения его к совершению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коррупционных правонарушений с обеспечением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конфиденциальности персональных данных получателя поощрения</w:t>
            </w:r>
          </w:p>
        </w:tc>
        <w:tc>
          <w:tcPr>
            <w:tcW w:w="2697" w:type="dxa"/>
          </w:tcPr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Отдел бюджетного учёта и отчётности </w:t>
            </w:r>
          </w:p>
        </w:tc>
        <w:tc>
          <w:tcPr>
            <w:tcW w:w="8181" w:type="dxa"/>
          </w:tcPr>
          <w:p w:rsidR="00007917" w:rsidRPr="002570AD" w:rsidRDefault="00007917" w:rsidP="00C6548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Фактов подтверждения склонения к совершению коррупционных правонарушений государственных гражданских служащих Министерства в отчётном периоде не было</w:t>
            </w:r>
          </w:p>
        </w:tc>
      </w:tr>
      <w:tr w:rsidR="00007917" w:rsidRPr="002570AD" w:rsidTr="00B03410">
        <w:tc>
          <w:tcPr>
            <w:tcW w:w="14267" w:type="dxa"/>
            <w:gridSpan w:val="4"/>
          </w:tcPr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lastRenderedPageBreak/>
              <w:t xml:space="preserve">Задача 3.4. Создание внутриведомственных </w:t>
            </w:r>
            <w:proofErr w:type="spellStart"/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антикоррупционных</w:t>
            </w:r>
            <w:proofErr w:type="spellEnd"/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 механизмов, включая совершенствование кадровой политики и работы комиссий по соблюдению требований к служебному поведению государственных гражданских служащих Министерства и урегулированию конфликтов интересов</w:t>
            </w:r>
          </w:p>
        </w:tc>
      </w:tr>
      <w:tr w:rsidR="00007917" w:rsidRPr="002570AD" w:rsidTr="00B03410">
        <w:tc>
          <w:tcPr>
            <w:tcW w:w="594" w:type="dxa"/>
          </w:tcPr>
          <w:p w:rsidR="00007917" w:rsidRPr="002570AD" w:rsidRDefault="00007917" w:rsidP="00B3484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32.</w:t>
            </w:r>
          </w:p>
        </w:tc>
        <w:tc>
          <w:tcPr>
            <w:tcW w:w="2795" w:type="dxa"/>
          </w:tcPr>
          <w:p w:rsidR="00007917" w:rsidRPr="002570AD" w:rsidRDefault="00007917" w:rsidP="00460ED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Обеспечение деятельности комиссии по соблюдению требований к служебному поведению государственных гражданских служащих Министерства и урегулированию конфликта интересов.</w:t>
            </w:r>
          </w:p>
        </w:tc>
        <w:tc>
          <w:tcPr>
            <w:tcW w:w="2697" w:type="dxa"/>
          </w:tcPr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Единая кадровая служба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807EC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A3014">
              <w:rPr>
                <w:rFonts w:ascii="PT Astra Serif" w:hAnsi="PT Astra Serif" w:cs="Times New Roman"/>
                <w:sz w:val="24"/>
                <w:szCs w:val="24"/>
              </w:rPr>
              <w:t xml:space="preserve">Приказом Министерства финансов Ульяновской области от </w:t>
            </w:r>
            <w:r w:rsidR="00AA3014" w:rsidRPr="00AA3014">
              <w:rPr>
                <w:rFonts w:ascii="PT Astra Serif" w:hAnsi="PT Astra Serif" w:cs="Times New Roman"/>
                <w:sz w:val="24"/>
                <w:szCs w:val="24"/>
              </w:rPr>
              <w:t>21.08.2020</w:t>
            </w:r>
            <w:r w:rsidRPr="00AA301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AA3014" w:rsidRPr="00AA3014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AA3014">
              <w:rPr>
                <w:rFonts w:ascii="PT Astra Serif" w:hAnsi="PT Astra Serif" w:cs="Times New Roman"/>
                <w:sz w:val="24"/>
                <w:szCs w:val="24"/>
              </w:rPr>
              <w:t>№ 6</w:t>
            </w:r>
            <w:r w:rsidR="00AA3014" w:rsidRPr="00AA3014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Pr="00AA3014">
              <w:rPr>
                <w:rFonts w:ascii="PT Astra Serif" w:hAnsi="PT Astra Serif" w:cs="Times New Roman"/>
                <w:sz w:val="24"/>
                <w:szCs w:val="24"/>
              </w:rPr>
              <w:t>-пр «О</w:t>
            </w:r>
            <w:r w:rsidR="00AA3014" w:rsidRPr="00AA3014">
              <w:rPr>
                <w:rFonts w:ascii="PT Astra Serif" w:hAnsi="PT Astra Serif" w:cs="Times New Roman"/>
                <w:sz w:val="24"/>
                <w:szCs w:val="24"/>
              </w:rPr>
              <w:t xml:space="preserve"> внесении изменений в приказ Министерства финансов Ульяновской области от 14.11.2014 № 66-пр»</w:t>
            </w:r>
            <w:r w:rsidRPr="00AA3014">
              <w:rPr>
                <w:rFonts w:ascii="PT Astra Serif" w:hAnsi="PT Astra Serif" w:cs="Times New Roman"/>
                <w:sz w:val="24"/>
                <w:szCs w:val="24"/>
              </w:rPr>
              <w:t xml:space="preserve"> утверждён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состав комиссии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07917" w:rsidRPr="002570AD" w:rsidTr="00B03410">
        <w:tc>
          <w:tcPr>
            <w:tcW w:w="594" w:type="dxa"/>
          </w:tcPr>
          <w:p w:rsidR="00007917" w:rsidRPr="002570AD" w:rsidRDefault="00007917" w:rsidP="00B3484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33.</w:t>
            </w:r>
          </w:p>
        </w:tc>
        <w:tc>
          <w:tcPr>
            <w:tcW w:w="2795" w:type="dxa"/>
          </w:tcPr>
          <w:p w:rsidR="00007917" w:rsidRPr="002570AD" w:rsidRDefault="0000791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служебных проверок по ставшим известными фактам коррупционных проявлений в Министерстве, в том числе на основании публикаций в средствах массовой информации материалов журналистских расследований и авторских материалов. Анализ и обобщение результатов таких проверок. Рассмотрение данного анализа на заседаниях Комиссии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по противодействию коррупции в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lastRenderedPageBreak/>
              <w:t>Министерстве финансов Ульяновской области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07917" w:rsidRPr="002570AD" w:rsidRDefault="00007917" w:rsidP="00AF43E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Представление в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Управление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информации об итогах проведения служебных проверок.</w:t>
            </w:r>
          </w:p>
        </w:tc>
        <w:tc>
          <w:tcPr>
            <w:tcW w:w="2697" w:type="dxa"/>
          </w:tcPr>
          <w:p w:rsidR="00007917" w:rsidRPr="002570AD" w:rsidRDefault="00007917" w:rsidP="00BE5C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Единая кадровая служба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Юридический отдел 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C2066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Данных фактов в отчётном периоде не было</w:t>
            </w:r>
          </w:p>
          <w:p w:rsidR="00007917" w:rsidRPr="002570AD" w:rsidRDefault="00007917" w:rsidP="00C2066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07917" w:rsidRPr="002570AD" w:rsidTr="00B03410">
        <w:tc>
          <w:tcPr>
            <w:tcW w:w="594" w:type="dxa"/>
          </w:tcPr>
          <w:p w:rsidR="00007917" w:rsidRPr="002570AD" w:rsidRDefault="00007917" w:rsidP="00B3484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795" w:type="dxa"/>
          </w:tcPr>
          <w:p w:rsidR="00007917" w:rsidRPr="002570AD" w:rsidRDefault="00007917" w:rsidP="00DE4FCC">
            <w:pPr>
              <w:pStyle w:val="1"/>
              <w:jc w:val="both"/>
              <w:outlineLvl w:val="0"/>
              <w:rPr>
                <w:rFonts w:ascii="PT Astra Serif" w:hAnsi="PT Astra Serif" w:cs="Times New Roman"/>
                <w:b w:val="0"/>
                <w:color w:val="auto"/>
              </w:rPr>
            </w:pPr>
            <w:r w:rsidRPr="002570AD">
              <w:rPr>
                <w:rFonts w:ascii="PT Astra Serif" w:hAnsi="PT Astra Serif" w:cs="Times New Roman"/>
                <w:b w:val="0"/>
                <w:color w:val="auto"/>
              </w:rPr>
              <w:t xml:space="preserve">Внесение уточнений в перечень должностей государственной гражданской службы, при замещении которых государственные гражданские служащие Министерства финансов Ульяновской области обязаны представлять сведения о своих доходах, расходах об имуществе и обязательствах имущественного характера, а также сведения о доходах, расходах, об имуществе </w:t>
            </w:r>
            <w:r w:rsidRPr="002570AD">
              <w:rPr>
                <w:rFonts w:ascii="PT Astra Serif" w:hAnsi="PT Astra Serif" w:cs="Times New Roman"/>
                <w:b w:val="0"/>
                <w:color w:val="auto"/>
              </w:rPr>
              <w:lastRenderedPageBreak/>
              <w:t>и обязательствах имущественного характера своих супруги (супруга) и несовершеннолетних детей</w:t>
            </w:r>
          </w:p>
          <w:p w:rsidR="00007917" w:rsidRPr="002570AD" w:rsidRDefault="0000791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07917" w:rsidRPr="002570AD" w:rsidRDefault="00007917" w:rsidP="009A456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Министерстве финансов Ульяновской области</w:t>
            </w:r>
            <w:r w:rsidRPr="002570AD">
              <w:rPr>
                <w:rFonts w:ascii="PT Astra Serif" w:hAnsi="PT Astra Serif"/>
                <w:sz w:val="24"/>
                <w:szCs w:val="24"/>
              </w:rPr>
              <w:t xml:space="preserve"> Юридический отдел</w:t>
            </w:r>
          </w:p>
        </w:tc>
        <w:tc>
          <w:tcPr>
            <w:tcW w:w="8181" w:type="dxa"/>
          </w:tcPr>
          <w:p w:rsidR="00007917" w:rsidRPr="002570AD" w:rsidRDefault="00007917" w:rsidP="00807EC4">
            <w:pPr>
              <w:pStyle w:val="1"/>
              <w:jc w:val="both"/>
              <w:outlineLvl w:val="0"/>
              <w:rPr>
                <w:rFonts w:ascii="PT Astra Serif" w:hAnsi="PT Astra Serif" w:cs="Times New Roman"/>
                <w:b w:val="0"/>
                <w:color w:val="auto"/>
              </w:rPr>
            </w:pPr>
            <w:r w:rsidRPr="002570AD">
              <w:rPr>
                <w:rFonts w:ascii="PT Astra Serif" w:hAnsi="PT Astra Serif" w:cs="Times New Roman"/>
                <w:b w:val="0"/>
              </w:rPr>
              <w:t xml:space="preserve">В отчётном периоде уточнений в перечень  </w:t>
            </w:r>
            <w:r w:rsidRPr="002570AD">
              <w:rPr>
                <w:rFonts w:ascii="PT Astra Serif" w:hAnsi="PT Astra Serif" w:cs="Times New Roman"/>
                <w:b w:val="0"/>
                <w:color w:val="auto"/>
              </w:rPr>
              <w:t>должностей государственной гражданской службы, при замещении которых государственные гражданские служащие Министерства обязаны представлять сведения о своих доходах, расходах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не было</w:t>
            </w:r>
          </w:p>
          <w:p w:rsidR="00007917" w:rsidRPr="002570AD" w:rsidRDefault="00007917" w:rsidP="00C2066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07917" w:rsidRPr="002570AD" w:rsidTr="00B03410">
        <w:tc>
          <w:tcPr>
            <w:tcW w:w="594" w:type="dxa"/>
          </w:tcPr>
          <w:p w:rsidR="00007917" w:rsidRPr="002570AD" w:rsidRDefault="00007917" w:rsidP="00B3484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2795" w:type="dxa"/>
          </w:tcPr>
          <w:p w:rsidR="00007917" w:rsidRPr="002570AD" w:rsidRDefault="0000791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Обеспечение исполнения требований законодательства о государственной гражданской службе, в том числе по вопросам достоверности предоставляемой государственными гражданскими служащими Министерства информации о полученных ими и членами их семьи доходах и принадлежащем им (либо члену семьи) на праве собственности имуществе, об обязательствах имущественного характера, а также об участии государственного гражданского служащего Министерства в иных видах деятельности</w:t>
            </w:r>
            <w:proofErr w:type="gramEnd"/>
          </w:p>
        </w:tc>
        <w:tc>
          <w:tcPr>
            <w:tcW w:w="2697" w:type="dxa"/>
          </w:tcPr>
          <w:p w:rsidR="00007917" w:rsidRPr="002570AD" w:rsidRDefault="00007917" w:rsidP="00BE5C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Единая кадровая служба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B8649B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Исполнение требований  законодательства о государственной гражданской службе, в том числе по вопросам достоверности предоставляемой государственными гражданскими служащими Министерства информации о полученных ими и членами их семьи доходах и принадлежащем им (либо члену семьи) на праве собственности имуществе, об обязательствах имущественного характера, а также об участии государственного гражданского служащего Министерства в иных видах деятельности  осуществляется единой кадровой службой </w:t>
            </w:r>
            <w:proofErr w:type="gramEnd"/>
          </w:p>
        </w:tc>
      </w:tr>
      <w:tr w:rsidR="00007917" w:rsidRPr="002570AD" w:rsidTr="00B03410">
        <w:tc>
          <w:tcPr>
            <w:tcW w:w="594" w:type="dxa"/>
          </w:tcPr>
          <w:p w:rsidR="00007917" w:rsidRPr="002570AD" w:rsidRDefault="00007917" w:rsidP="00993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2795" w:type="dxa"/>
          </w:tcPr>
          <w:p w:rsidR="00007917" w:rsidRPr="002570AD" w:rsidRDefault="0000791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Проведение проверок достоверности представляемых сведений гражданами, претендующими на замещение должности государственной гражданской службы в Министерстве</w:t>
            </w:r>
          </w:p>
        </w:tc>
        <w:tc>
          <w:tcPr>
            <w:tcW w:w="2697" w:type="dxa"/>
          </w:tcPr>
          <w:p w:rsidR="00007917" w:rsidRPr="002570AD" w:rsidRDefault="00007917" w:rsidP="00BE5C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Единая кадровая служба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8C241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При проведении проверок достоверности сведений, представленных лицами, поступающими на государственную гражданскую службу в Министерство  единой кадровой службой направляются запросы в информационный центр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при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Управление Министерства внутренних дел по Ульяновской области, в учебные заведения, военные комиссариаты </w:t>
            </w:r>
          </w:p>
        </w:tc>
      </w:tr>
      <w:tr w:rsidR="00007917" w:rsidRPr="002570AD" w:rsidTr="00B03410">
        <w:tc>
          <w:tcPr>
            <w:tcW w:w="594" w:type="dxa"/>
          </w:tcPr>
          <w:p w:rsidR="00007917" w:rsidRPr="002570AD" w:rsidRDefault="00007917" w:rsidP="00993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37.</w:t>
            </w:r>
          </w:p>
        </w:tc>
        <w:tc>
          <w:tcPr>
            <w:tcW w:w="2795" w:type="dxa"/>
          </w:tcPr>
          <w:p w:rsidR="00007917" w:rsidRPr="002570AD" w:rsidRDefault="0000791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Обеспечение исполнения требований законодательства о государственной гражданской службе в части соблюдения государственными гражданскими служащими Министерства ограничений.</w:t>
            </w:r>
          </w:p>
        </w:tc>
        <w:tc>
          <w:tcPr>
            <w:tcW w:w="2697" w:type="dxa"/>
          </w:tcPr>
          <w:p w:rsidR="00007917" w:rsidRPr="002570AD" w:rsidRDefault="00007917" w:rsidP="00BE5C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Единая кадровая служба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B8649B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Обеспечение исполнения требований законодательства о государственной гражданской службе в части соблюдения государственными гражданскими служащими Министерства ограничений осуществляется единой кадровой службой</w:t>
            </w:r>
          </w:p>
        </w:tc>
      </w:tr>
      <w:tr w:rsidR="00007917" w:rsidRPr="002570AD" w:rsidTr="00B03410">
        <w:tc>
          <w:tcPr>
            <w:tcW w:w="594" w:type="dxa"/>
          </w:tcPr>
          <w:p w:rsidR="00007917" w:rsidRPr="002570AD" w:rsidRDefault="00007917" w:rsidP="00993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38.</w:t>
            </w:r>
          </w:p>
        </w:tc>
        <w:tc>
          <w:tcPr>
            <w:tcW w:w="2795" w:type="dxa"/>
          </w:tcPr>
          <w:p w:rsidR="00007917" w:rsidRPr="002570AD" w:rsidRDefault="0000791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Анализ результатов рассмотрения поступивших в Министерство обращений граждан и организаций, содержащих информацию о фактах коррупции, с целью выявления зон коррупционного риска</w:t>
            </w:r>
          </w:p>
        </w:tc>
        <w:tc>
          <w:tcPr>
            <w:tcW w:w="2697" w:type="dxa"/>
          </w:tcPr>
          <w:p w:rsidR="00007917" w:rsidRPr="002570AD" w:rsidRDefault="00007917" w:rsidP="0048011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Министерстве финансов Ульяновской области</w:t>
            </w:r>
          </w:p>
        </w:tc>
        <w:tc>
          <w:tcPr>
            <w:tcW w:w="8181" w:type="dxa"/>
          </w:tcPr>
          <w:p w:rsidR="00007917" w:rsidRPr="002570AD" w:rsidRDefault="00007917" w:rsidP="00996395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В отчётном периоде </w:t>
            </w:r>
            <w:r w:rsidR="00D40126">
              <w:rPr>
                <w:rFonts w:ascii="PT Astra Serif" w:hAnsi="PT Astra Serif" w:cs="Times New Roman"/>
                <w:sz w:val="24"/>
                <w:szCs w:val="24"/>
              </w:rPr>
              <w:t xml:space="preserve">поступило </w:t>
            </w:r>
            <w:r w:rsidR="00996395">
              <w:rPr>
                <w:rFonts w:ascii="PT Astra Serif" w:hAnsi="PT Astra Serif" w:cs="Times New Roman"/>
                <w:sz w:val="24"/>
                <w:szCs w:val="24"/>
              </w:rPr>
              <w:t>106</w:t>
            </w:r>
            <w:r w:rsidR="00D40126">
              <w:rPr>
                <w:rFonts w:ascii="PT Astra Serif" w:hAnsi="PT Astra Serif" w:cs="Times New Roman"/>
                <w:sz w:val="24"/>
                <w:szCs w:val="24"/>
              </w:rPr>
              <w:t xml:space="preserve"> обращений граждан и о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рганизаций, </w:t>
            </w:r>
            <w:r w:rsidR="00D40126">
              <w:rPr>
                <w:rFonts w:ascii="PT Astra Serif" w:hAnsi="PT Astra Serif" w:cs="Times New Roman"/>
                <w:sz w:val="24"/>
                <w:szCs w:val="24"/>
              </w:rPr>
              <w:t xml:space="preserve">обращений,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содержащих информацию о фактах коррупции, с целью выявления зон коррупционного риска в Министерство не поступало</w:t>
            </w:r>
          </w:p>
        </w:tc>
      </w:tr>
      <w:tr w:rsidR="00007917" w:rsidRPr="002570AD" w:rsidTr="00B03410">
        <w:tc>
          <w:tcPr>
            <w:tcW w:w="594" w:type="dxa"/>
          </w:tcPr>
          <w:p w:rsidR="00007917" w:rsidRPr="002570AD" w:rsidRDefault="00007917" w:rsidP="00993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39.</w:t>
            </w:r>
          </w:p>
        </w:tc>
        <w:tc>
          <w:tcPr>
            <w:tcW w:w="2795" w:type="dxa"/>
          </w:tcPr>
          <w:p w:rsidR="00007917" w:rsidRPr="002570AD" w:rsidRDefault="00007917" w:rsidP="00F53A0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Ознакомление государственных гражданских служащих Министерства, в том числе вновь принятых, с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законодательством Российской Федерации и Ульяновской области о государственной гражданской службе и противодействии коррупции</w:t>
            </w:r>
          </w:p>
        </w:tc>
        <w:tc>
          <w:tcPr>
            <w:tcW w:w="2697" w:type="dxa"/>
          </w:tcPr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Юридический отдел</w:t>
            </w:r>
          </w:p>
        </w:tc>
        <w:tc>
          <w:tcPr>
            <w:tcW w:w="8181" w:type="dxa"/>
          </w:tcPr>
          <w:p w:rsidR="00007917" w:rsidRPr="002570AD" w:rsidRDefault="00007917" w:rsidP="002A333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 вновь принятые государственные гражданские служащие проводятся беседы о законодательстве по противодействию коррупции </w:t>
            </w:r>
          </w:p>
        </w:tc>
      </w:tr>
      <w:tr w:rsidR="00007917" w:rsidRPr="002570AD" w:rsidTr="00B03410">
        <w:tc>
          <w:tcPr>
            <w:tcW w:w="594" w:type="dxa"/>
          </w:tcPr>
          <w:p w:rsidR="00007917" w:rsidRPr="002570AD" w:rsidRDefault="00007917" w:rsidP="00993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2795" w:type="dxa"/>
          </w:tcPr>
          <w:p w:rsidR="00007917" w:rsidRPr="002570AD" w:rsidRDefault="00007917" w:rsidP="00DE4FC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Консультирование государственных гражданских служащих Министерства по правовым и иным вопросам, связанным с прохождением государственной гражданской службы и противодействием коррупции</w:t>
            </w:r>
          </w:p>
        </w:tc>
        <w:tc>
          <w:tcPr>
            <w:tcW w:w="2697" w:type="dxa"/>
          </w:tcPr>
          <w:p w:rsidR="00007917" w:rsidRPr="002570AD" w:rsidRDefault="00007917" w:rsidP="00DE4FC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Единая кадровая служба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Юридический отдел</w:t>
            </w:r>
          </w:p>
        </w:tc>
        <w:tc>
          <w:tcPr>
            <w:tcW w:w="8181" w:type="dxa"/>
          </w:tcPr>
          <w:p w:rsidR="00007917" w:rsidRPr="002570AD" w:rsidRDefault="00007917" w:rsidP="004D605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На информационном стенде Министерства размещены часы консультаций для государственных гражданских служащих Министерства у ответственных лиц, за политику по противодействию коррупции в Министерстве</w:t>
            </w:r>
          </w:p>
        </w:tc>
      </w:tr>
      <w:tr w:rsidR="00007917" w:rsidRPr="002570AD" w:rsidTr="00B03410">
        <w:tc>
          <w:tcPr>
            <w:tcW w:w="594" w:type="dxa"/>
          </w:tcPr>
          <w:p w:rsidR="00007917" w:rsidRPr="002570AD" w:rsidRDefault="00007917" w:rsidP="0024717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41.</w:t>
            </w:r>
          </w:p>
        </w:tc>
        <w:tc>
          <w:tcPr>
            <w:tcW w:w="2795" w:type="dxa"/>
          </w:tcPr>
          <w:p w:rsidR="00007917" w:rsidRPr="002570AD" w:rsidRDefault="00007917" w:rsidP="00EF05D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При выявлении случаев формирования начальной (максимальной) цены контракта на основе коммерческих предложений организаций, имеющих признаки </w:t>
            </w:r>
            <w:proofErr w:type="spellStart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>аффилированности</w:t>
            </w:r>
            <w:proofErr w:type="spellEnd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, а также необоснованного разделения на отдельные лоты однородных/идентичных товаров, работ, услуг, применять в установленном законодательством </w:t>
            </w:r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порядке к лицам, совершившим дисциплинарный проступок, весь спектр дисциплинарных взысканий, предусмотренных законодательством, в зависимости от тяжести дисциплинарного проступка (вплоть до увольнения) и снижение размера выплат стимулирующего характера в</w:t>
            </w:r>
            <w:proofErr w:type="gramEnd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>порядке</w:t>
            </w:r>
            <w:proofErr w:type="gramEnd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>, предусмотренном правовыми актами, устанавливающими условия оплаты труда соответствующих работников</w:t>
            </w:r>
          </w:p>
        </w:tc>
        <w:tc>
          <w:tcPr>
            <w:tcW w:w="2697" w:type="dxa"/>
          </w:tcPr>
          <w:p w:rsidR="00007917" w:rsidRPr="002570AD" w:rsidRDefault="00007917" w:rsidP="00EF05D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Единая кадровая служба</w:t>
            </w:r>
          </w:p>
          <w:p w:rsidR="00007917" w:rsidRPr="002570AD" w:rsidRDefault="00007917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4D605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Случаев формирования </w:t>
            </w:r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начальной (максимальной) цены контракта на основе коммерческих предложений организаций, имеющих признаки </w:t>
            </w:r>
            <w:proofErr w:type="spellStart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>аффилированности</w:t>
            </w:r>
            <w:proofErr w:type="spellEnd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>, а также необоснованного разделения на отдельные лоты однородных/идентичных товаров, работ, услуг, применять в установленном законодательством порядке к лицам, совершившим дисциплинарный проступок, весь спектр дисциплинарных взысканий, предусмотренных законодательством, в зависимости от тяжести дисциплинарного проступка (вплоть до увольнения) и снижение размера выплат стимулирующего характера в порядке, предусмотренном</w:t>
            </w:r>
            <w:proofErr w:type="gramEnd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>правовыми актами, устанавливающими условия оплаты труда соответствующих работников в отчётном периоде не выявлено</w:t>
            </w:r>
            <w:proofErr w:type="gramEnd"/>
          </w:p>
        </w:tc>
      </w:tr>
      <w:tr w:rsidR="00C61963" w:rsidRPr="002570AD" w:rsidTr="00B03410">
        <w:tc>
          <w:tcPr>
            <w:tcW w:w="594" w:type="dxa"/>
          </w:tcPr>
          <w:p w:rsidR="00C61963" w:rsidRPr="002570AD" w:rsidRDefault="00C61963" w:rsidP="0024717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2795" w:type="dxa"/>
          </w:tcPr>
          <w:p w:rsidR="00C61963" w:rsidRPr="002570AD" w:rsidRDefault="00C61963" w:rsidP="00EF05D7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роведение мероприятий по выявлению причин и условий возникновения конфликта интересов либо возможности его возникновения</w:t>
            </w:r>
          </w:p>
        </w:tc>
        <w:tc>
          <w:tcPr>
            <w:tcW w:w="2697" w:type="dxa"/>
          </w:tcPr>
          <w:p w:rsidR="00C61963" w:rsidRPr="002570AD" w:rsidRDefault="00C61963" w:rsidP="00EF05D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Министерстве финансов Ульяновской области</w:t>
            </w:r>
          </w:p>
        </w:tc>
        <w:tc>
          <w:tcPr>
            <w:tcW w:w="8181" w:type="dxa"/>
          </w:tcPr>
          <w:p w:rsidR="00C61963" w:rsidRDefault="00C61963" w:rsidP="005C6AC2">
            <w:pPr>
              <w:jc w:val="both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18.01.2022 было проведено заседание комиссии по соблюдению требований к служебному поведению государственных гражданских служащих Министерства и урегулированию конфликта интересов в Министерстве с представителем профильного управления администрации Губернатора Ульяновской, повесткой заседание было рассмотрение  итогов проверки, проведённой Управлением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</w:t>
            </w:r>
            <w:proofErr w:type="gramEnd"/>
          </w:p>
          <w:p w:rsidR="000D759F" w:rsidRDefault="000D759F" w:rsidP="005C6AC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08.04.2022 состоялось заседание комиссии по соблюдению требований к служебному поведению государственных гражданских служащих Министерства и урегулированию конфликта интересов с рассмотрением вопроса о невозможности по объективным причинам представить сведения о доходах, расходах, об имуществе и обязательствах имущественного характера своего супруга государственного служащего Министерства</w:t>
            </w:r>
          </w:p>
          <w:p w:rsidR="00684A95" w:rsidRDefault="00684A95" w:rsidP="00684A95">
            <w:pPr>
              <w:jc w:val="both"/>
            </w:pPr>
            <w:proofErr w:type="gramStart"/>
            <w:r w:rsidRPr="00684A95">
              <w:rPr>
                <w:rFonts w:ascii="PT Astra Serif" w:hAnsi="PT Astra Serif"/>
                <w:bCs/>
              </w:rPr>
              <w:t xml:space="preserve">20.12.2022 состоялось заседание комиссии по соблюдению требований к служебному </w:t>
            </w:r>
            <w:proofErr w:type="spellStart"/>
            <w:r w:rsidRPr="00684A95">
              <w:rPr>
                <w:rFonts w:ascii="PT Astra Serif" w:hAnsi="PT Astra Serif"/>
                <w:bCs/>
              </w:rPr>
              <w:t>поведениюгосударственных</w:t>
            </w:r>
            <w:proofErr w:type="spellEnd"/>
            <w:r w:rsidRPr="00684A95">
              <w:rPr>
                <w:rFonts w:ascii="PT Astra Serif" w:hAnsi="PT Astra Serif"/>
                <w:bCs/>
              </w:rPr>
              <w:t xml:space="preserve"> гражданских служащих Министерства  и урегулирования конфликта интересов с рассмотрением вопроса об</w:t>
            </w:r>
            <w:r w:rsidRPr="00684A95">
              <w:rPr>
                <w:rFonts w:ascii="PT Astra Serif" w:hAnsi="PT Astra Serif"/>
              </w:rPr>
              <w:t xml:space="preserve"> итогах проверки, </w:t>
            </w:r>
            <w:r w:rsidRPr="00684A95">
              <w:rPr>
                <w:rFonts w:ascii="PT Astra Serif" w:hAnsi="PT Astra Serif"/>
              </w:rPr>
              <w:lastRenderedPageBreak/>
              <w:t>проведённой Управлением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 в отношении двух государственных гражданских служащих Министерст</w:t>
            </w:r>
            <w:r>
              <w:rPr>
                <w:rFonts w:ascii="PT Astra Serif" w:hAnsi="PT Astra Serif"/>
              </w:rPr>
              <w:t xml:space="preserve">ва финансов Ульяновской области, в отношении двух гражданских служащих </w:t>
            </w:r>
            <w:proofErr w:type="gramEnd"/>
          </w:p>
        </w:tc>
      </w:tr>
      <w:tr w:rsidR="00C61963" w:rsidRPr="002570AD" w:rsidTr="00B03410">
        <w:tc>
          <w:tcPr>
            <w:tcW w:w="14267" w:type="dxa"/>
            <w:gridSpan w:val="4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lastRenderedPageBreak/>
              <w:t xml:space="preserve">Задача 3.5. Снижение коррупционных рисков при осуществлении закупок товаров, работ, услуг для </w:t>
            </w: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>обеспечения государственных нужд Министерства финансов Ульяновской области и Ульяновской области</w:t>
            </w:r>
          </w:p>
        </w:tc>
      </w:tr>
      <w:tr w:rsidR="00C61963" w:rsidRPr="002570AD" w:rsidTr="00B03410">
        <w:tc>
          <w:tcPr>
            <w:tcW w:w="594" w:type="dxa"/>
          </w:tcPr>
          <w:p w:rsidR="00C61963" w:rsidRPr="002570AD" w:rsidRDefault="00C61963" w:rsidP="0024717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43.</w:t>
            </w:r>
          </w:p>
        </w:tc>
        <w:tc>
          <w:tcPr>
            <w:tcW w:w="2795" w:type="dxa"/>
          </w:tcPr>
          <w:p w:rsidR="00C61963" w:rsidRPr="002570AD" w:rsidRDefault="00C61963" w:rsidP="00A97ED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Организация и проведение переподготовки и повышения квалификации государственных гражданских служащих Министерства, участвующих в осуществлении закупок товаров, работ, услуг для обеспечения государственных и муниципальных нужд, в целях предотвращения нарушения ими законодательства о контрактной системе в сфере закупок товаров, работ, услуг для обеспечения государственных и муниципальных нужд, а также уменьшения количества нарушений указанного законодательства, повышения уровня профессиональной компетентности</w:t>
            </w:r>
            <w:proofErr w:type="gramEnd"/>
          </w:p>
        </w:tc>
        <w:tc>
          <w:tcPr>
            <w:tcW w:w="2697" w:type="dxa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 Министерства</w:t>
            </w:r>
          </w:p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C61963" w:rsidRPr="002570AD" w:rsidRDefault="00C61963" w:rsidP="00007917">
            <w:pPr>
              <w:spacing w:line="276" w:lineRule="auto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 xml:space="preserve">В отчётном периоде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переподготовки и повышения квалификации государственных гражданских служащих Министерства, участвующих в осуществлении закупок товаров, работ, услуг для обеспечения государственных и муниципальных нужд, в целях предотвращения нарушения ими законодательства о контрактной системе в сфере закупок товаров, работ, услуг для обеспечения государственных и муниципальных нужд, а также уменьшения количества нарушений указанного законодательства, повышения уровня профессиональной компетентности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не организовывались</w:t>
            </w:r>
            <w:proofErr w:type="gramEnd"/>
          </w:p>
          <w:p w:rsidR="00C61963" w:rsidRPr="002570AD" w:rsidRDefault="00C61963" w:rsidP="007A3AB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61963" w:rsidRPr="002570AD" w:rsidTr="00B03410">
        <w:tc>
          <w:tcPr>
            <w:tcW w:w="594" w:type="dxa"/>
          </w:tcPr>
          <w:p w:rsidR="00C61963" w:rsidRPr="002570AD" w:rsidRDefault="00C61963" w:rsidP="0024717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2795" w:type="dxa"/>
          </w:tcPr>
          <w:p w:rsidR="00C61963" w:rsidRPr="002570AD" w:rsidRDefault="00C61963" w:rsidP="00A97ED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Организация и проведение, в случаях, предусмотренных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обязательных общественных обсуждений закупок товаров, работ, услуг, осуществляемых Министерством </w:t>
            </w:r>
          </w:p>
        </w:tc>
        <w:tc>
          <w:tcPr>
            <w:tcW w:w="2697" w:type="dxa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 Министерства</w:t>
            </w:r>
          </w:p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C61963" w:rsidRPr="002570AD" w:rsidRDefault="00C61963" w:rsidP="0077386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Постановлением Правительства Ульяновской области от 29.09.2014 № 445-П «Об обязательном общественном обсуждении закупок товаров, работ, услуг для обеспечения нужд Ульяновской области» утверждён Порядок проведения обязательного общественного обсуждения закупок товаров, работ, услуг для обесп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ечения нужд Ульяновской области</w:t>
            </w:r>
          </w:p>
          <w:p w:rsidR="00C61963" w:rsidRPr="002570AD" w:rsidRDefault="00C61963" w:rsidP="0077386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Порядок определяет правила проведения обязательного общественного обсуждения закупок товаров, работ, услуг для обеспечения нужд Ульяновской области, которые планируется осуществить путем проведения аукциона в электронной форме, открытого конкурса, конкурса с ограниченным участием, двухэтапного конкурса. В данном Порядке обозначена начальная цена контракта, при которой обязательно общественное обсуждение. За отчетный период Министерством не осуществлялись закупки, превышающие начальную (максимальную) цену контракта, указанную в постановлении. В связи с этим общественное обсуждение закупок не проводилось</w:t>
            </w:r>
          </w:p>
        </w:tc>
      </w:tr>
      <w:tr w:rsidR="00C61963" w:rsidRPr="002570AD" w:rsidTr="00B03410">
        <w:tc>
          <w:tcPr>
            <w:tcW w:w="594" w:type="dxa"/>
          </w:tcPr>
          <w:p w:rsidR="00C61963" w:rsidRPr="002570AD" w:rsidRDefault="00C61963" w:rsidP="0024717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45.</w:t>
            </w:r>
          </w:p>
        </w:tc>
        <w:tc>
          <w:tcPr>
            <w:tcW w:w="2795" w:type="dxa"/>
          </w:tcPr>
          <w:p w:rsidR="00C61963" w:rsidRPr="002570AD" w:rsidRDefault="00C61963" w:rsidP="00A97ED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Обеспечение возможности осуществления общественного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контроля за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соблюдением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  <w:p w:rsidR="00C61963" w:rsidRPr="002570AD" w:rsidRDefault="00C61963" w:rsidP="00A97ED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 Министерства</w:t>
            </w:r>
          </w:p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C61963" w:rsidRPr="002570AD" w:rsidRDefault="00C61963" w:rsidP="00D9170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закупки товаров, работ, услуг осуществляется с применением конкурентных способов определения поставщика. Размещаются в Единой информационной системе в информационно-телекоммуникационной сети «Интернет»</w:t>
            </w:r>
          </w:p>
        </w:tc>
      </w:tr>
      <w:tr w:rsidR="00C61963" w:rsidRPr="002570AD" w:rsidTr="00B03410">
        <w:tc>
          <w:tcPr>
            <w:tcW w:w="594" w:type="dxa"/>
          </w:tcPr>
          <w:p w:rsidR="00C61963" w:rsidRPr="002570AD" w:rsidRDefault="00C61963" w:rsidP="0024717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46.</w:t>
            </w:r>
          </w:p>
        </w:tc>
        <w:tc>
          <w:tcPr>
            <w:tcW w:w="2795" w:type="dxa"/>
          </w:tcPr>
          <w:p w:rsidR="00C61963" w:rsidRPr="002570AD" w:rsidRDefault="00C61963" w:rsidP="00A97ED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контроля за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необоснованностью завышения/занижения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либо некорректного формирования начальной (максимальной) цены контракта (использование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аффилированных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коммерческих предложений, неиспользование цен из реестра контрактов, ограниченность территории запроса коммерческих предложений пределами региона и пр.)</w:t>
            </w:r>
          </w:p>
        </w:tc>
        <w:tc>
          <w:tcPr>
            <w:tcW w:w="2697" w:type="dxa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Отдел организации государственных закупок и административного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обеспечения Министерства</w:t>
            </w:r>
          </w:p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C61963" w:rsidRPr="002570AD" w:rsidRDefault="00C61963" w:rsidP="009D5FA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 контроль осуществляется отделом организации государственных закупок и административного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обеспечения Министерства</w:t>
            </w:r>
          </w:p>
          <w:p w:rsidR="00C61963" w:rsidRPr="002570AD" w:rsidRDefault="00C61963" w:rsidP="009D5FA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</w:t>
            </w:r>
          </w:p>
        </w:tc>
      </w:tr>
      <w:tr w:rsidR="00C61963" w:rsidRPr="002570AD" w:rsidTr="00B03410">
        <w:tc>
          <w:tcPr>
            <w:tcW w:w="594" w:type="dxa"/>
          </w:tcPr>
          <w:p w:rsidR="00C61963" w:rsidRPr="002570AD" w:rsidRDefault="00C61963" w:rsidP="0024717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2795" w:type="dxa"/>
          </w:tcPr>
          <w:p w:rsidR="00C61963" w:rsidRPr="002570AD" w:rsidRDefault="00C61963" w:rsidP="00A97ED0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Осуществление в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едомственн</w:t>
            </w:r>
            <w:r w:rsidRPr="002570AD">
              <w:rPr>
                <w:rFonts w:ascii="PT Astra Serif" w:hAnsi="PT Astra Serif"/>
                <w:sz w:val="24"/>
                <w:szCs w:val="24"/>
              </w:rPr>
              <w:t>ого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контрол</w:t>
            </w:r>
            <w:r w:rsidRPr="002570AD">
              <w:rPr>
                <w:rFonts w:ascii="PT Astra Serif" w:hAnsi="PT Astra Serif"/>
                <w:sz w:val="24"/>
                <w:szCs w:val="24"/>
              </w:rPr>
              <w:t>я за</w:t>
            </w:r>
            <w:proofErr w:type="gramEnd"/>
            <w:r w:rsidRPr="002570AD">
              <w:rPr>
                <w:rFonts w:ascii="PT Astra Serif" w:hAnsi="PT Astra Serif"/>
                <w:sz w:val="24"/>
                <w:szCs w:val="24"/>
              </w:rPr>
              <w:t xml:space="preserve"> планированием закупок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  <w:r w:rsidRPr="002570AD">
              <w:rPr>
                <w:rFonts w:ascii="PT Astra Serif" w:hAnsi="PT Astra Serif"/>
                <w:sz w:val="24"/>
                <w:szCs w:val="24"/>
              </w:rPr>
              <w:t>областным государственным казённым учреждением «Областное казначейство»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путём включения в план проверок </w:t>
            </w:r>
            <w:r w:rsidRPr="002570AD">
              <w:rPr>
                <w:rFonts w:ascii="PT Astra Serif" w:hAnsi="PT Astra Serif"/>
                <w:sz w:val="24"/>
                <w:szCs w:val="24"/>
              </w:rPr>
              <w:t xml:space="preserve">соответствующих 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697" w:type="dxa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</w:t>
            </w:r>
          </w:p>
        </w:tc>
        <w:tc>
          <w:tcPr>
            <w:tcW w:w="8181" w:type="dxa"/>
          </w:tcPr>
          <w:p w:rsidR="00C61963" w:rsidRPr="009344D1" w:rsidRDefault="00C61963" w:rsidP="00CF7998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Согласно плану проверок </w:t>
            </w:r>
            <w:r w:rsidRPr="002570AD">
              <w:rPr>
                <w:rFonts w:ascii="PT Astra Serif" w:hAnsi="PT Astra Serif"/>
                <w:sz w:val="24"/>
                <w:szCs w:val="24"/>
              </w:rPr>
              <w:t xml:space="preserve">соответствующих 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мероприятий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В отчётный период проверок не было</w:t>
            </w:r>
          </w:p>
        </w:tc>
      </w:tr>
      <w:tr w:rsidR="00C61963" w:rsidRPr="002570AD" w:rsidTr="00B03410">
        <w:tc>
          <w:tcPr>
            <w:tcW w:w="594" w:type="dxa"/>
          </w:tcPr>
          <w:p w:rsidR="00C61963" w:rsidRPr="002570AD" w:rsidRDefault="00C61963" w:rsidP="00993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48.</w:t>
            </w:r>
          </w:p>
        </w:tc>
        <w:tc>
          <w:tcPr>
            <w:tcW w:w="2795" w:type="dxa"/>
          </w:tcPr>
          <w:p w:rsidR="00C61963" w:rsidRPr="002570AD" w:rsidRDefault="00C61963" w:rsidP="00BD235B">
            <w:pPr>
              <w:jc w:val="both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2570AD">
              <w:rPr>
                <w:rFonts w:ascii="PT Astra Serif" w:eastAsia="Calibri" w:hAnsi="PT Astra Serif" w:cs="Times New Roman"/>
                <w:bCs/>
                <w:iCs/>
                <w:sz w:val="24"/>
                <w:szCs w:val="24"/>
              </w:rPr>
              <w:t xml:space="preserve">Согласование технико-экономических заданий </w:t>
            </w:r>
            <w:r w:rsidRPr="002570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областного </w:t>
            </w:r>
            <w:r w:rsidRPr="002570AD">
              <w:rPr>
                <w:rFonts w:ascii="PT Astra Serif" w:hAnsi="PT Astra Serif"/>
                <w:sz w:val="24"/>
                <w:szCs w:val="24"/>
              </w:rPr>
              <w:t>государственного казённого учреждения «Областное казначейство»</w:t>
            </w:r>
          </w:p>
        </w:tc>
        <w:tc>
          <w:tcPr>
            <w:tcW w:w="2697" w:type="dxa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</w:t>
            </w:r>
          </w:p>
        </w:tc>
        <w:tc>
          <w:tcPr>
            <w:tcW w:w="8181" w:type="dxa"/>
          </w:tcPr>
          <w:p w:rsidR="00C61963" w:rsidRPr="002570AD" w:rsidRDefault="00C61963" w:rsidP="00BD235B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Отделом организации государственных закупок и административного обеспечения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согласовывается согласно Перечню, утверждённому распоряжением Министерства финансов Ульяновской области от 02.03.2018 № 19-Р «О дополнительных мерах по повышению эффективности осуществления закупок, товаров, работ, услуг для обеспечения нужд ОГКУ «Областное казначейство»</w:t>
            </w:r>
          </w:p>
        </w:tc>
      </w:tr>
      <w:tr w:rsidR="00C61963" w:rsidRPr="002570AD" w:rsidTr="00B03410">
        <w:tc>
          <w:tcPr>
            <w:tcW w:w="594" w:type="dxa"/>
          </w:tcPr>
          <w:p w:rsidR="00C61963" w:rsidRPr="002570AD" w:rsidRDefault="00C61963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49.</w:t>
            </w:r>
          </w:p>
        </w:tc>
        <w:tc>
          <w:tcPr>
            <w:tcW w:w="2795" w:type="dxa"/>
          </w:tcPr>
          <w:p w:rsidR="00C61963" w:rsidRPr="002570AD" w:rsidRDefault="00C61963" w:rsidP="00A97ED0">
            <w:pPr>
              <w:jc w:val="both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2570AD">
              <w:rPr>
                <w:rFonts w:ascii="PT Astra Serif" w:eastAsia="Calibri" w:hAnsi="PT Astra Serif" w:cs="Times New Roman"/>
                <w:bCs/>
                <w:iCs/>
                <w:sz w:val="24"/>
                <w:szCs w:val="24"/>
              </w:rPr>
              <w:t>Пресечение случаев искусственного дробления закупок Министерством и подведомственными организациями, осуществлёнными ими в целях умышленного ухода от конкурентных процедур</w:t>
            </w:r>
          </w:p>
        </w:tc>
        <w:tc>
          <w:tcPr>
            <w:tcW w:w="2697" w:type="dxa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</w:t>
            </w:r>
          </w:p>
        </w:tc>
        <w:tc>
          <w:tcPr>
            <w:tcW w:w="8181" w:type="dxa"/>
          </w:tcPr>
          <w:p w:rsidR="00C61963" w:rsidRPr="002570AD" w:rsidRDefault="00C61963" w:rsidP="009344D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Отделом организации государственных закупок и административного обеспечения осуществляется постоянно</w:t>
            </w:r>
          </w:p>
        </w:tc>
      </w:tr>
      <w:tr w:rsidR="00C61963" w:rsidRPr="002570AD" w:rsidTr="00B03410">
        <w:trPr>
          <w:trHeight w:val="2203"/>
        </w:trPr>
        <w:tc>
          <w:tcPr>
            <w:tcW w:w="594" w:type="dxa"/>
          </w:tcPr>
          <w:p w:rsidR="00C61963" w:rsidRPr="002570AD" w:rsidRDefault="00C61963" w:rsidP="00EF79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50.</w:t>
            </w:r>
          </w:p>
        </w:tc>
        <w:tc>
          <w:tcPr>
            <w:tcW w:w="2795" w:type="dxa"/>
          </w:tcPr>
          <w:p w:rsidR="00C61963" w:rsidRPr="002570AD" w:rsidRDefault="00C61963" w:rsidP="00A97ED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eastAsia="Calibri" w:hAnsi="PT Astra Serif" w:cs="Times New Roman"/>
                <w:bCs/>
                <w:iCs/>
                <w:sz w:val="24"/>
                <w:szCs w:val="24"/>
              </w:rPr>
              <w:t>Пресечение случаев осуществления закупок товаров, работ, услуг, не предусмотренных планом-графиком закупок</w:t>
            </w:r>
          </w:p>
        </w:tc>
        <w:tc>
          <w:tcPr>
            <w:tcW w:w="2697" w:type="dxa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</w:t>
            </w:r>
          </w:p>
        </w:tc>
        <w:tc>
          <w:tcPr>
            <w:tcW w:w="8181" w:type="dxa"/>
          </w:tcPr>
          <w:p w:rsidR="00C61963" w:rsidRPr="002570AD" w:rsidRDefault="00C61963" w:rsidP="00F3370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Отделом организации государственных закупок и административного обеспечения осуществляется постоянно</w:t>
            </w:r>
          </w:p>
        </w:tc>
      </w:tr>
      <w:tr w:rsidR="00C61963" w:rsidRPr="002570AD" w:rsidTr="00B03410">
        <w:tc>
          <w:tcPr>
            <w:tcW w:w="594" w:type="dxa"/>
          </w:tcPr>
          <w:p w:rsidR="00C61963" w:rsidRPr="002570AD" w:rsidRDefault="00C61963" w:rsidP="00993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51.</w:t>
            </w:r>
          </w:p>
        </w:tc>
        <w:tc>
          <w:tcPr>
            <w:tcW w:w="2795" w:type="dxa"/>
          </w:tcPr>
          <w:p w:rsidR="00C61963" w:rsidRPr="002570AD" w:rsidRDefault="00C61963" w:rsidP="00A97ED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контроля за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</w:t>
            </w:r>
          </w:p>
        </w:tc>
        <w:tc>
          <w:tcPr>
            <w:tcW w:w="2697" w:type="dxa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</w:t>
            </w:r>
          </w:p>
        </w:tc>
        <w:tc>
          <w:tcPr>
            <w:tcW w:w="8181" w:type="dxa"/>
          </w:tcPr>
          <w:p w:rsidR="00C61963" w:rsidRPr="002570AD" w:rsidRDefault="00C61963" w:rsidP="00F3370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Отделом организации государственных закупок и административного обеспечения осуществляется постоянно</w:t>
            </w:r>
          </w:p>
        </w:tc>
      </w:tr>
      <w:tr w:rsidR="00C61963" w:rsidRPr="002570AD" w:rsidTr="00B03410">
        <w:tc>
          <w:tcPr>
            <w:tcW w:w="594" w:type="dxa"/>
          </w:tcPr>
          <w:p w:rsidR="00C61963" w:rsidRPr="002570AD" w:rsidRDefault="00C61963" w:rsidP="00EF79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52.</w:t>
            </w:r>
          </w:p>
        </w:tc>
        <w:tc>
          <w:tcPr>
            <w:tcW w:w="2795" w:type="dxa"/>
          </w:tcPr>
          <w:p w:rsidR="00C61963" w:rsidRPr="002570AD" w:rsidRDefault="00C61963" w:rsidP="00042D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экспертизы приёмки товаров, работ, услуг своими силами либо с привлечением экспертов или экспертных организаций на основании контрактов (договоров), заключённых в рамках Федерального закона от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05.04.2013 N 44-ФЗ «О контрактной системе в сфере закупок товаров, работ, услуг для обеспечения государственных и муниципальных нужд»</w:t>
            </w:r>
          </w:p>
          <w:p w:rsidR="00C61963" w:rsidRPr="002570AD" w:rsidRDefault="00C61963" w:rsidP="00A97ED0">
            <w:pPr>
              <w:jc w:val="both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7" w:type="dxa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Отдел организации государственных закупок и административного обеспечения</w:t>
            </w:r>
          </w:p>
        </w:tc>
        <w:tc>
          <w:tcPr>
            <w:tcW w:w="8181" w:type="dxa"/>
          </w:tcPr>
          <w:p w:rsidR="00C61963" w:rsidRPr="002570AD" w:rsidRDefault="00C61963" w:rsidP="009D5FA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Экспертиза при приёмке товаров, работ, услуг отделом организации государственных закупок и административного обеспечения осуществляется постоянно</w:t>
            </w:r>
          </w:p>
        </w:tc>
      </w:tr>
      <w:tr w:rsidR="00C61963" w:rsidRPr="002570AD" w:rsidTr="00B03410">
        <w:tc>
          <w:tcPr>
            <w:tcW w:w="594" w:type="dxa"/>
          </w:tcPr>
          <w:p w:rsidR="00C61963" w:rsidRPr="002570AD" w:rsidRDefault="00C61963" w:rsidP="00EF79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53.</w:t>
            </w:r>
          </w:p>
        </w:tc>
        <w:tc>
          <w:tcPr>
            <w:tcW w:w="2795" w:type="dxa"/>
          </w:tcPr>
          <w:p w:rsidR="00C61963" w:rsidRPr="002570AD" w:rsidRDefault="00C61963" w:rsidP="0000274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Организация и проведение переподготовки и повышения квалификации государственных гражданских служащих Министерства, участвующих в осуществлении закупок товаров, работ, услуг в целях предотвращения нарушения ими законодательства о контрактной системе в сфере закупок товаров, работ, услуг, а также уменьшения количества нарушений указанного законодательства, повышения уровня профессиональной компетентности</w:t>
            </w:r>
          </w:p>
        </w:tc>
        <w:tc>
          <w:tcPr>
            <w:tcW w:w="2697" w:type="dxa"/>
          </w:tcPr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 Министерства</w:t>
            </w:r>
          </w:p>
          <w:p w:rsidR="00C61963" w:rsidRPr="002570AD" w:rsidRDefault="00C61963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C61963" w:rsidRPr="002570AD" w:rsidRDefault="00C61963" w:rsidP="00D40126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ереподготовк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и повышения квалификации государственных гражданских служащих Министерства, участвующих в осуществлении закупок товаров, работ, услуг в целях предотвращения нарушения ими законодательства о контрактной системе в сфере закупок товаров, </w:t>
            </w:r>
            <w:r w:rsidRPr="00994284">
              <w:rPr>
                <w:rFonts w:ascii="PT Astra Serif" w:hAnsi="PT Astra Serif" w:cs="Times New Roman"/>
                <w:sz w:val="24"/>
                <w:szCs w:val="24"/>
              </w:rPr>
              <w:t xml:space="preserve">работ, услуг, а также уменьшения количества нарушений указанного </w:t>
            </w:r>
            <w:r w:rsidRPr="00994284">
              <w:rPr>
                <w:rFonts w:ascii="PT Astra Serif" w:hAnsi="PT Astra Serif"/>
                <w:sz w:val="24"/>
                <w:szCs w:val="24"/>
              </w:rPr>
              <w:t xml:space="preserve">законодательства, повышения уровня профессиональной компетентности </w:t>
            </w:r>
            <w:r w:rsidR="00D40126">
              <w:rPr>
                <w:rFonts w:ascii="PT Astra Serif" w:hAnsi="PT Astra Serif"/>
                <w:sz w:val="24"/>
                <w:szCs w:val="24"/>
              </w:rPr>
              <w:t xml:space="preserve">в текущем году не </w:t>
            </w:r>
            <w:r>
              <w:rPr>
                <w:rFonts w:ascii="PT Astra Serif" w:hAnsi="PT Astra Serif"/>
                <w:sz w:val="24"/>
                <w:szCs w:val="24"/>
              </w:rPr>
              <w:t>планируется</w:t>
            </w:r>
          </w:p>
        </w:tc>
      </w:tr>
      <w:tr w:rsidR="00C61963" w:rsidRPr="002570AD" w:rsidTr="00B03410">
        <w:tc>
          <w:tcPr>
            <w:tcW w:w="14267" w:type="dxa"/>
            <w:gridSpan w:val="4"/>
          </w:tcPr>
          <w:p w:rsidR="00C61963" w:rsidRPr="002570AD" w:rsidRDefault="00C61963" w:rsidP="0089228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Обеспечивающая цель </w:t>
            </w:r>
            <w:r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4. Обеспечение неотвратимости ответственности за коррупционные правонарушения</w:t>
            </w:r>
          </w:p>
        </w:tc>
      </w:tr>
      <w:tr w:rsidR="00C61963" w:rsidRPr="002570AD" w:rsidTr="00B03410">
        <w:tc>
          <w:tcPr>
            <w:tcW w:w="14267" w:type="dxa"/>
            <w:gridSpan w:val="4"/>
          </w:tcPr>
          <w:p w:rsidR="00C61963" w:rsidRPr="002570AD" w:rsidRDefault="00C61963" w:rsidP="00751658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>Задача 4.1. Обеспечение неотвратимости ответственности за совершённые коррупционные правонарушения, в том числе за нарушения, связанные с использованием средств областного бюджета Ульяновской области</w:t>
            </w:r>
          </w:p>
        </w:tc>
      </w:tr>
      <w:tr w:rsidR="00C61963" w:rsidRPr="002570AD" w:rsidTr="00B03410">
        <w:tc>
          <w:tcPr>
            <w:tcW w:w="594" w:type="dxa"/>
          </w:tcPr>
          <w:p w:rsidR="00C61963" w:rsidRPr="002570AD" w:rsidRDefault="00C61963" w:rsidP="00CF799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:rsidR="00C61963" w:rsidRPr="002570AD" w:rsidRDefault="00C61963" w:rsidP="001C3E4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Во всех случаях выявления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контрольными (надзорными) органами случаев нецелевого, неправомерного и (или) неэффективного использования государственными гражданскими служащими Министерства государственного имущества, бюджетных средств рассматривать вопрос о привлечении виновных лиц к ответственности в установленном законодательством порядке</w:t>
            </w:r>
          </w:p>
        </w:tc>
        <w:tc>
          <w:tcPr>
            <w:tcW w:w="2697" w:type="dxa"/>
          </w:tcPr>
          <w:p w:rsidR="00C61963" w:rsidRPr="002570AD" w:rsidRDefault="00C61963" w:rsidP="00BE5C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Единая кадровая служба</w:t>
            </w:r>
          </w:p>
          <w:p w:rsidR="00C61963" w:rsidRPr="002570AD" w:rsidRDefault="00C61963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C61963" w:rsidRPr="002570AD" w:rsidRDefault="00C61963" w:rsidP="00326FA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Случаев нецелевого, неправомерного и (или) неэффективного использования государственными гражданскими служащими Министерства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государственного имущества, бюджетных средств в отчетном периоде в Министерстве не было</w:t>
            </w:r>
          </w:p>
        </w:tc>
      </w:tr>
      <w:tr w:rsidR="00C61963" w:rsidRPr="002570AD" w:rsidTr="00B03410">
        <w:tc>
          <w:tcPr>
            <w:tcW w:w="594" w:type="dxa"/>
          </w:tcPr>
          <w:p w:rsidR="00C61963" w:rsidRPr="002570AD" w:rsidRDefault="00C61963" w:rsidP="00CF799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:rsidR="00C61963" w:rsidRPr="002570AD" w:rsidRDefault="00C61963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Во всех случаях причинения материального ущерба Министерству рассматривать вопрос о привлечении государственных гражданских служащих Министерства к материальной ответственности в связи с  возмещением причинённого ущерба (его части) в соответствии с законодательством</w:t>
            </w:r>
          </w:p>
        </w:tc>
        <w:tc>
          <w:tcPr>
            <w:tcW w:w="2697" w:type="dxa"/>
          </w:tcPr>
          <w:p w:rsidR="00C61963" w:rsidRPr="002570AD" w:rsidRDefault="00C61963" w:rsidP="00BE5C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Единая кадровая служба</w:t>
            </w:r>
          </w:p>
          <w:p w:rsidR="00C61963" w:rsidRPr="002570AD" w:rsidRDefault="00C61963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C61963" w:rsidRPr="002570AD" w:rsidRDefault="00C61963" w:rsidP="0077386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Случаев причинения материального ущерба Министерству в отчётный период не было</w:t>
            </w:r>
          </w:p>
        </w:tc>
      </w:tr>
      <w:tr w:rsidR="00C61963" w:rsidRPr="002570AD" w:rsidTr="00B03410">
        <w:tc>
          <w:tcPr>
            <w:tcW w:w="594" w:type="dxa"/>
            <w:tcBorders>
              <w:bottom w:val="single" w:sz="4" w:space="0" w:color="auto"/>
            </w:tcBorders>
          </w:tcPr>
          <w:p w:rsidR="00C61963" w:rsidRPr="002570AD" w:rsidRDefault="00C61963" w:rsidP="00CF799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:rsidR="00C61963" w:rsidRDefault="00C61963" w:rsidP="00363415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В случае установления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фактов совершения государственным гражданским служащим Министерства деяний, содержащих признаки преступлений коррупционной направленности, незамедлительно направлять информацию в правоохранительные органы для проведения проверки данных фактов в соответствии с уголовно-процессуальным законодательством Российской Федерации</w:t>
            </w:r>
          </w:p>
          <w:p w:rsidR="00C61963" w:rsidRPr="002570AD" w:rsidRDefault="00C61963" w:rsidP="00363415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:rsidR="00C61963" w:rsidRPr="002570AD" w:rsidRDefault="00C61963" w:rsidP="00BE5C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Единая кадровая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служба</w:t>
            </w:r>
          </w:p>
          <w:p w:rsidR="00C61963" w:rsidRPr="002570AD" w:rsidRDefault="00C61963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Юридический отдел </w:t>
            </w:r>
          </w:p>
        </w:tc>
        <w:tc>
          <w:tcPr>
            <w:tcW w:w="8181" w:type="dxa"/>
            <w:tcBorders>
              <w:bottom w:val="single" w:sz="4" w:space="0" w:color="auto"/>
            </w:tcBorders>
          </w:tcPr>
          <w:p w:rsidR="00C61963" w:rsidRPr="002570AD" w:rsidRDefault="00C61963" w:rsidP="0077386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Фактов совершения государственным гражданским служащим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Министерства деяний, содержащих признаки преступлений коррупционной направленности, незамедлительно будет направлена информация в правоохранительные органы для проведения проверки данных фактов в соответствии с уголовно-процессуальным законодательством Российской Федерации не позднее 1 месяца со дня установления факта совершения деяния. Данных фактов в отчётном периоде не было</w:t>
            </w:r>
          </w:p>
        </w:tc>
      </w:tr>
      <w:tr w:rsidR="00C61963" w:rsidRPr="002570AD" w:rsidTr="00B03410">
        <w:tc>
          <w:tcPr>
            <w:tcW w:w="14267" w:type="dxa"/>
            <w:gridSpan w:val="4"/>
            <w:tcBorders>
              <w:bottom w:val="single" w:sz="4" w:space="0" w:color="auto"/>
            </w:tcBorders>
          </w:tcPr>
          <w:p w:rsidR="00C61963" w:rsidRPr="002570AD" w:rsidRDefault="00C61963" w:rsidP="0089228A">
            <w:pPr>
              <w:suppressLineNumbers/>
              <w:suppressAutoHyphens/>
              <w:jc w:val="center"/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 xml:space="preserve">Задача 4.2 </w:t>
            </w: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Выявление и принятие мер по устранению зон коррупционного риска </w:t>
            </w:r>
          </w:p>
          <w:p w:rsidR="00C61963" w:rsidRPr="002570AD" w:rsidRDefault="00C61963" w:rsidP="0089228A">
            <w:pPr>
              <w:suppressLineNumbers/>
              <w:suppressAutoHyphens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в деятельности Министерства</w:t>
            </w: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260"/>
        <w:gridCol w:w="2693"/>
        <w:gridCol w:w="8187"/>
      </w:tblGrid>
      <w:tr w:rsidR="007A1A45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7A1A45" w:rsidRPr="002570AD" w:rsidRDefault="0022753A" w:rsidP="00CF799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5</w:t>
            </w:r>
            <w:r w:rsidR="00CF7998">
              <w:rPr>
                <w:rFonts w:ascii="PT Astra Serif" w:hAnsi="PT Astra Serif"/>
                <w:sz w:val="24"/>
                <w:szCs w:val="24"/>
              </w:rPr>
              <w:t>7</w:t>
            </w:r>
            <w:r w:rsidR="007A1A45"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7A1A45" w:rsidRPr="00CF7998" w:rsidRDefault="007A1A45" w:rsidP="001C3E47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F7998">
              <w:rPr>
                <w:rFonts w:ascii="PT Astra Serif" w:hAnsi="PT Astra Serif"/>
                <w:sz w:val="24"/>
                <w:szCs w:val="24"/>
              </w:rPr>
              <w:t>При осуществлении</w:t>
            </w:r>
            <w:r w:rsidR="005959BA" w:rsidRPr="00CF799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CF7998">
              <w:rPr>
                <w:rFonts w:ascii="PT Astra Serif" w:hAnsi="PT Astra Serif"/>
                <w:sz w:val="24"/>
                <w:szCs w:val="24"/>
              </w:rPr>
              <w:t>контроля</w:t>
            </w:r>
            <w:r w:rsidR="005959BA" w:rsidRPr="00CF7998">
              <w:rPr>
                <w:rFonts w:ascii="PT Astra Serif" w:hAnsi="PT Astra Serif"/>
                <w:sz w:val="24"/>
                <w:szCs w:val="24"/>
              </w:rPr>
              <w:t xml:space="preserve"> в пределах полномочий, возложенных на финансовые органы субъектов Российской Федерации бюджетным законодательством Российской Федерации,</w:t>
            </w:r>
            <w:r w:rsidRPr="00CF7998">
              <w:rPr>
                <w:rFonts w:ascii="PT Astra Serif" w:hAnsi="PT Astra Serif"/>
                <w:sz w:val="24"/>
                <w:szCs w:val="24"/>
              </w:rPr>
              <w:t xml:space="preserve"> направление</w:t>
            </w:r>
            <w:r w:rsidR="00AF43EC" w:rsidRPr="00CF7998">
              <w:rPr>
                <w:rFonts w:ascii="PT Astra Serif" w:hAnsi="PT Astra Serif"/>
                <w:sz w:val="24"/>
                <w:szCs w:val="24"/>
              </w:rPr>
              <w:t xml:space="preserve"> в </w:t>
            </w:r>
            <w:r w:rsidRPr="00CF7998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="00AF43EC" w:rsidRPr="00CF7998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Управление по реализации единой государственной политики в области противодействия коррупции, профилактике коррупционных и иных правонарушений </w:t>
            </w:r>
            <w:r w:rsidR="00AF43EC" w:rsidRPr="00CF7998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lastRenderedPageBreak/>
              <w:t>администрации Губернатора Ульяновской области</w:t>
            </w:r>
            <w:r w:rsidR="00AF43EC" w:rsidRPr="00CF7998">
              <w:rPr>
                <w:rFonts w:ascii="PT Astra Serif" w:hAnsi="PT Astra Serif" w:cs="Times New Roman"/>
                <w:sz w:val="24"/>
                <w:szCs w:val="24"/>
              </w:rPr>
              <w:t xml:space="preserve"> информации </w:t>
            </w:r>
            <w:r w:rsidRPr="00CF7998">
              <w:rPr>
                <w:rFonts w:ascii="PT Astra Serif" w:hAnsi="PT Astra Serif" w:cs="Times New Roman"/>
                <w:sz w:val="24"/>
                <w:szCs w:val="24"/>
              </w:rPr>
              <w:t>о возможных зонах повышенного коррупционного риска</w:t>
            </w:r>
            <w:r w:rsidRPr="00CF7998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7A1A45" w:rsidRPr="00CF7998" w:rsidRDefault="00D205EC" w:rsidP="005959B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F7998">
              <w:rPr>
                <w:rFonts w:ascii="PT Astra Serif" w:hAnsi="PT Astra Serif"/>
                <w:sz w:val="24"/>
                <w:szCs w:val="24"/>
              </w:rPr>
              <w:lastRenderedPageBreak/>
              <w:t>Департамент кассового исполнения областного бюджета, бюджетного учёта и отчётности</w:t>
            </w: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7A1A45" w:rsidRPr="00CF7998" w:rsidRDefault="00773867" w:rsidP="000B7DE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F7998">
              <w:rPr>
                <w:rFonts w:ascii="PT Astra Serif" w:hAnsi="PT Astra Serif"/>
                <w:sz w:val="24"/>
                <w:szCs w:val="24"/>
              </w:rPr>
              <w:t>Дополнительных зон повышенного коррупционного риска в Министерстве не выявлено</w:t>
            </w:r>
          </w:p>
        </w:tc>
      </w:tr>
      <w:tr w:rsidR="00B34D8F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B34D8F" w:rsidRPr="002570AD" w:rsidRDefault="00A35844" w:rsidP="00CF799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lastRenderedPageBreak/>
              <w:t>5</w:t>
            </w:r>
            <w:r w:rsidR="00CF7998">
              <w:rPr>
                <w:rFonts w:ascii="PT Astra Serif" w:hAnsi="PT Astra Serif"/>
                <w:sz w:val="24"/>
                <w:szCs w:val="24"/>
              </w:rPr>
              <w:t>8</w:t>
            </w:r>
            <w:r w:rsidR="00B34D8F"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B34D8F" w:rsidRPr="002570AD" w:rsidRDefault="00B34D8F" w:rsidP="00B34D8F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роведение в рамках </w:t>
            </w:r>
            <w:proofErr w:type="gramStart"/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осуществления внутреннего финансового контроля проверок законности выполнения внутренних бюджетных процедур</w:t>
            </w:r>
            <w:proofErr w:type="gramEnd"/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и эффективности использования бюджетных средств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B34D8F" w:rsidRPr="002570AD" w:rsidRDefault="00B34D8F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Структурные подразделения Министерства </w:t>
            </w: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123691" w:rsidRPr="002570AD" w:rsidRDefault="00432138" w:rsidP="000B7DE9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целях осуществления внутреннего финансового контроля отделом бюджетного учёта и отчётности Министерства  на стадии заключения государственных контрактов производится  соответствия предмета контракта коду сектора  государственного управления и коду вида расходов в соответствии с бюджетной классификацией; наличия свободных лимитов бюджетных обязательств; 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соблюдение годового объёма закупок товаров, работ или услуг на сумму, не превышающую ста тысяч рублей в пределах двух миллионов рублей или не более пяти процентов совокупного годового объёма закупок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нужд;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Проводится проверка первичных учётных документов, расходов </w:t>
            </w:r>
            <w:r w:rsidR="00123691">
              <w:rPr>
                <w:rFonts w:ascii="PT Astra Serif" w:hAnsi="PT Astra Serif" w:cs="Times New Roman"/>
                <w:sz w:val="24"/>
                <w:szCs w:val="24"/>
              </w:rPr>
              <w:t xml:space="preserve">по услугам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связи</w:t>
            </w:r>
            <w:r w:rsidR="0012369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="00123691">
              <w:rPr>
                <w:rFonts w:ascii="PT Astra Serif" w:hAnsi="PT Astra Serif" w:cs="Times New Roman"/>
                <w:sz w:val="24"/>
                <w:szCs w:val="24"/>
              </w:rPr>
              <w:t xml:space="preserve">( </w:t>
            </w:r>
            <w:proofErr w:type="gramEnd"/>
            <w:r w:rsidR="00123691">
              <w:rPr>
                <w:rFonts w:ascii="PT Astra Serif" w:hAnsi="PT Astra Serif" w:cs="Times New Roman"/>
                <w:sz w:val="24"/>
                <w:szCs w:val="24"/>
              </w:rPr>
              <w:t>соблюдение установленных лимитов на оплату услуг сотовой радиотелефонной связи)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оценки имущества и обязательств</w:t>
            </w:r>
            <w:r w:rsidR="0003515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123691">
              <w:rPr>
                <w:rFonts w:ascii="PT Astra Serif" w:hAnsi="PT Astra Serif" w:cs="Times New Roman"/>
                <w:sz w:val="24"/>
                <w:szCs w:val="24"/>
              </w:rPr>
              <w:t>(соответствие имущества  в регистрах бухгалтерского учёта с его фактическим наличием)</w:t>
            </w:r>
            <w:r w:rsidR="00184A99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123691">
              <w:rPr>
                <w:rFonts w:ascii="PT Astra Serif" w:hAnsi="PT Astra Serif" w:cs="Times New Roman"/>
                <w:sz w:val="24"/>
                <w:szCs w:val="24"/>
              </w:rPr>
              <w:t xml:space="preserve"> Руководители структурных подразделений контрольные действия осуществляют путём самоконтроля по уровню подчиненности  выборочным способом</w:t>
            </w:r>
          </w:p>
        </w:tc>
      </w:tr>
      <w:tr w:rsidR="00335AA7" w:rsidRPr="002570AD" w:rsidTr="005959BA">
        <w:trPr>
          <w:jc w:val="center"/>
        </w:trPr>
        <w:tc>
          <w:tcPr>
            <w:tcW w:w="14674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8A2CAC" w:rsidRPr="002570AD" w:rsidRDefault="00CB1CBB" w:rsidP="0089228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Обеспечивающая цель </w:t>
            </w:r>
            <w:r w:rsidR="00335AA7"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5. </w:t>
            </w:r>
            <w:r w:rsidR="00DB4A1F" w:rsidRPr="002570AD">
              <w:rPr>
                <w:rFonts w:ascii="PT Astra Serif" w:hAnsi="PT Astra Serif"/>
                <w:b/>
                <w:sz w:val="24"/>
                <w:szCs w:val="24"/>
              </w:rPr>
              <w:t>Участие в с</w:t>
            </w:r>
            <w:r w:rsidR="00335AA7" w:rsidRPr="002570AD">
              <w:rPr>
                <w:rFonts w:ascii="PT Astra Serif" w:hAnsi="PT Astra Serif"/>
                <w:b/>
                <w:sz w:val="24"/>
                <w:szCs w:val="24"/>
              </w:rPr>
              <w:t>оздани</w:t>
            </w:r>
            <w:r w:rsidR="00DB4A1F" w:rsidRPr="002570AD">
              <w:rPr>
                <w:rFonts w:ascii="PT Astra Serif" w:hAnsi="PT Astra Serif"/>
                <w:b/>
                <w:sz w:val="24"/>
                <w:szCs w:val="24"/>
              </w:rPr>
              <w:t>и</w:t>
            </w:r>
            <w:r w:rsidR="00335AA7"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 структуры управления </w:t>
            </w:r>
            <w:proofErr w:type="spellStart"/>
            <w:r w:rsidR="00335AA7" w:rsidRPr="002570AD">
              <w:rPr>
                <w:rFonts w:ascii="PT Astra Serif" w:hAnsi="PT Astra Serif"/>
                <w:b/>
                <w:sz w:val="24"/>
                <w:szCs w:val="24"/>
              </w:rPr>
              <w:t>антикоррупционной</w:t>
            </w:r>
            <w:proofErr w:type="spellEnd"/>
            <w:r w:rsidR="00335AA7"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</w:p>
          <w:p w:rsidR="00335AA7" w:rsidRPr="002570AD" w:rsidRDefault="00335AA7" w:rsidP="0089228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570AD">
              <w:rPr>
                <w:rFonts w:ascii="PT Astra Serif" w:hAnsi="PT Astra Serif"/>
                <w:b/>
                <w:sz w:val="24"/>
                <w:szCs w:val="24"/>
              </w:rPr>
              <w:t>политикой</w:t>
            </w:r>
            <w:r w:rsidR="00DB4A1F"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 в Ульяновской области</w:t>
            </w:r>
          </w:p>
        </w:tc>
      </w:tr>
      <w:tr w:rsidR="004875ED" w:rsidRPr="002570AD" w:rsidTr="005959BA">
        <w:trPr>
          <w:jc w:val="center"/>
        </w:trPr>
        <w:tc>
          <w:tcPr>
            <w:tcW w:w="14674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4875ED" w:rsidRPr="002570AD" w:rsidRDefault="004875ED" w:rsidP="0089228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Задача 5.1. </w:t>
            </w:r>
            <w:r w:rsidR="00DB4A1F"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Участие в </w:t>
            </w:r>
            <w:proofErr w:type="gramStart"/>
            <w:r w:rsidR="00DB4A1F" w:rsidRPr="002570AD">
              <w:rPr>
                <w:rFonts w:ascii="PT Astra Serif" w:hAnsi="PT Astra Serif"/>
                <w:b/>
                <w:sz w:val="24"/>
                <w:szCs w:val="24"/>
              </w:rPr>
              <w:t>о</w:t>
            </w:r>
            <w:r w:rsidRPr="002570AD">
              <w:rPr>
                <w:rFonts w:ascii="PT Astra Serif" w:hAnsi="PT Astra Serif"/>
                <w:b/>
                <w:sz w:val="24"/>
                <w:szCs w:val="24"/>
              </w:rPr>
              <w:t>рганизационно</w:t>
            </w:r>
            <w:r w:rsidR="00DB4A1F" w:rsidRPr="002570AD">
              <w:rPr>
                <w:rFonts w:ascii="PT Astra Serif" w:hAnsi="PT Astra Serif"/>
                <w:b/>
                <w:sz w:val="24"/>
                <w:szCs w:val="24"/>
              </w:rPr>
              <w:t>м</w:t>
            </w:r>
            <w:proofErr w:type="gramEnd"/>
            <w:r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 обеспечение </w:t>
            </w:r>
            <w:proofErr w:type="spellStart"/>
            <w:r w:rsidRPr="002570AD">
              <w:rPr>
                <w:rFonts w:ascii="PT Astra Serif" w:hAnsi="PT Astra Serif"/>
                <w:b/>
                <w:sz w:val="24"/>
                <w:szCs w:val="24"/>
              </w:rPr>
              <w:t>антикоррупционной</w:t>
            </w:r>
            <w:proofErr w:type="spellEnd"/>
            <w:r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 политики</w:t>
            </w:r>
            <w:r w:rsidR="00DB4A1F"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 в Ульяновской области</w:t>
            </w:r>
          </w:p>
        </w:tc>
      </w:tr>
      <w:tr w:rsidR="00335AA7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335AA7" w:rsidRPr="002570AD" w:rsidRDefault="00CF7998" w:rsidP="00CF799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59</w:t>
            </w:r>
            <w:r w:rsidR="004875ED"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335AA7" w:rsidRPr="002570AD" w:rsidRDefault="004875ED" w:rsidP="00C92C8D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Анализ эффективности реализации </w:t>
            </w:r>
            <w:r w:rsidR="00144DD3" w:rsidRPr="002570AD">
              <w:rPr>
                <w:rFonts w:ascii="PT Astra Serif" w:hAnsi="PT Astra Serif" w:cs="Times New Roman"/>
                <w:sz w:val="24"/>
                <w:szCs w:val="24"/>
              </w:rPr>
              <w:t>Программы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на заседаниях </w:t>
            </w:r>
            <w:r w:rsidR="00E9010F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Комиссии </w:t>
            </w:r>
            <w:r w:rsidR="00E9010F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</w:t>
            </w:r>
            <w:r w:rsidR="00C92C8D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е</w:t>
            </w:r>
            <w:r w:rsidR="00E9010F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финансов Ульяновской области</w:t>
            </w:r>
            <w:r w:rsidR="00E9010F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и направление отчёт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="002375AA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о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35151" w:rsidRPr="002570AD">
              <w:rPr>
                <w:rFonts w:ascii="PT Astra Serif" w:hAnsi="PT Astra Serif" w:cs="Times New Roman"/>
                <w:sz w:val="24"/>
                <w:szCs w:val="24"/>
              </w:rPr>
              <w:t>её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реализации </w:t>
            </w:r>
            <w:r w:rsidR="00C92C8D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в </w:t>
            </w:r>
            <w:r w:rsidR="00C92C8D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Управление по реализации единой </w:t>
            </w:r>
            <w:r w:rsidR="00C92C8D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lastRenderedPageBreak/>
              <w:t>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335AA7" w:rsidRPr="002570AD" w:rsidRDefault="002F011F" w:rsidP="00403B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</w:t>
            </w:r>
            <w:r w:rsidR="00403B9D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е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финансов Ульяновской области</w:t>
            </w: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007917" w:rsidRPr="002570AD" w:rsidRDefault="00486B2C" w:rsidP="000E46B6">
            <w:pPr>
              <w:spacing w:after="0" w:line="240" w:lineRule="auto"/>
              <w:jc w:val="both"/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Ежеквартально, н</w:t>
            </w:r>
            <w:r w:rsidR="000E46B6" w:rsidRPr="00420B48">
              <w:rPr>
                <w:rFonts w:ascii="PT Astra Serif" w:hAnsi="PT Astra Serif"/>
                <w:sz w:val="24"/>
                <w:szCs w:val="24"/>
              </w:rPr>
              <w:t>а заседани</w:t>
            </w:r>
            <w:r>
              <w:rPr>
                <w:rFonts w:ascii="PT Astra Serif" w:hAnsi="PT Astra Serif"/>
                <w:sz w:val="24"/>
                <w:szCs w:val="24"/>
              </w:rPr>
              <w:t>ях</w:t>
            </w:r>
            <w:r w:rsidR="000E46B6" w:rsidRPr="00420B48">
              <w:rPr>
                <w:rFonts w:ascii="PT Astra Serif" w:hAnsi="PT Astra Serif"/>
                <w:sz w:val="24"/>
                <w:szCs w:val="24"/>
              </w:rPr>
              <w:t xml:space="preserve"> комиссии про</w:t>
            </w:r>
            <w:r>
              <w:rPr>
                <w:rFonts w:ascii="PT Astra Serif" w:hAnsi="PT Astra Serif"/>
                <w:sz w:val="24"/>
                <w:szCs w:val="24"/>
              </w:rPr>
              <w:t>водится анализ</w:t>
            </w:r>
            <w:r w:rsidR="000E46B6" w:rsidRPr="00420B4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E46B6" w:rsidRPr="00420B48">
              <w:rPr>
                <w:rFonts w:ascii="PT Astra Serif" w:hAnsi="PT Astra Serif" w:cs="Times New Roman"/>
                <w:sz w:val="24"/>
                <w:szCs w:val="24"/>
              </w:rPr>
              <w:t xml:space="preserve">эффективности реализации Программы на заседаниях Комиссии </w:t>
            </w:r>
            <w:r w:rsidR="000E46B6" w:rsidRPr="00420B48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Министерстве финансов Ульяновской области</w:t>
            </w:r>
            <w:r w:rsidR="00007917" w:rsidRPr="00420B48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,</w:t>
            </w:r>
            <w:r w:rsidR="00D40126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заслушивается </w:t>
            </w:r>
            <w:r w:rsidR="00007917" w:rsidRPr="00420B48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отчёт по исполнению мероприятий, утвержденных постановлением Правительства Ульяновской области от 20.12.2018 «№ 665-П </w:t>
            </w:r>
            <w:r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br/>
            </w:r>
            <w:r w:rsidR="00007917" w:rsidRPr="00420B48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«Об утверждении областной программы «Противодействие коррупции</w:t>
            </w:r>
            <w:r w:rsidR="00007917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в Ульяновской области» на 20</w:t>
            </w:r>
            <w:r w:rsidR="00C61963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2</w:t>
            </w:r>
            <w:r w:rsidR="00007917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1 </w:t>
            </w:r>
            <w:r w:rsidR="00CF7998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– 202</w:t>
            </w:r>
            <w:r w:rsidR="00C61963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4</w:t>
            </w:r>
            <w:r w:rsidR="00CF7998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годы»</w:t>
            </w:r>
          </w:p>
          <w:p w:rsidR="00335AA7" w:rsidRPr="002570AD" w:rsidRDefault="00CF7998" w:rsidP="000E46B6">
            <w:pPr>
              <w:spacing w:after="0" w:line="240" w:lineRule="auto"/>
              <w:jc w:val="both"/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</w:pPr>
            <w:r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О</w:t>
            </w:r>
            <w:r w:rsidR="000E46B6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тчёт направл</w:t>
            </w:r>
            <w:r w:rsidR="00BC722F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яется</w:t>
            </w:r>
            <w:r w:rsidR="000E46B6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</w:t>
            </w:r>
            <w:r w:rsidR="000E46B6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в </w:t>
            </w:r>
            <w:r w:rsidR="000E46B6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Управление по реализации единой государственной политики в области противодействия коррупции, профилактике </w:t>
            </w:r>
            <w:r w:rsidR="000E46B6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lastRenderedPageBreak/>
              <w:t>коррупционных и иных правонарушений администрации Губернатора Ульяновской области</w:t>
            </w:r>
            <w:r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ежеквартально</w:t>
            </w:r>
          </w:p>
          <w:p w:rsidR="002103E4" w:rsidRPr="002570AD" w:rsidRDefault="002103E4" w:rsidP="000E46B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72D2F" w:rsidRPr="002570AD" w:rsidTr="005959BA">
        <w:trPr>
          <w:jc w:val="center"/>
        </w:trPr>
        <w:tc>
          <w:tcPr>
            <w:tcW w:w="14674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E72D2F" w:rsidRPr="002570AD" w:rsidRDefault="00E72D2F" w:rsidP="0089228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570AD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 xml:space="preserve">Задача </w:t>
            </w:r>
            <w:r w:rsidR="00D02688"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5.2. </w:t>
            </w:r>
            <w:r w:rsidR="00DB4A1F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Участие в н</w:t>
            </w:r>
            <w:r w:rsidR="00D02688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ормативно-правово</w:t>
            </w:r>
            <w:r w:rsidR="00DB4A1F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м</w:t>
            </w:r>
            <w:r w:rsidR="00D02688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обеспечени</w:t>
            </w:r>
            <w:r w:rsidR="00DB4A1F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и</w:t>
            </w:r>
            <w:r w:rsidR="00D02688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02688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антикоррупционной</w:t>
            </w:r>
            <w:proofErr w:type="spellEnd"/>
            <w:r w:rsidR="00D02688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политики</w:t>
            </w:r>
            <w:r w:rsidR="00DB4A1F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в Ульяновской области</w:t>
            </w:r>
          </w:p>
        </w:tc>
      </w:tr>
      <w:tr w:rsidR="00E72D2F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E72D2F" w:rsidRPr="002570AD" w:rsidRDefault="00A35844" w:rsidP="00CF799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6</w:t>
            </w:r>
            <w:r w:rsidR="00CF7998">
              <w:rPr>
                <w:rFonts w:ascii="PT Astra Serif" w:hAnsi="PT Astra Serif"/>
                <w:sz w:val="24"/>
                <w:szCs w:val="24"/>
              </w:rPr>
              <w:t>0</w:t>
            </w:r>
            <w:r w:rsidR="00D02688"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E72D2F" w:rsidRPr="002570AD" w:rsidRDefault="00D02688" w:rsidP="0089228A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Анализ законодательства Ульяновской области в сфере финансовых отношений </w:t>
            </w:r>
            <w:r w:rsidR="005606B4" w:rsidRPr="002570AD">
              <w:rPr>
                <w:rFonts w:ascii="PT Astra Serif" w:hAnsi="PT Astra Serif" w:cs="Times New Roman"/>
                <w:sz w:val="24"/>
                <w:szCs w:val="24"/>
              </w:rPr>
              <w:t>и приведение его в соответствие с законодательством Российской Федерации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E72D2F" w:rsidRPr="002570AD" w:rsidRDefault="005606B4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Юридический отдел</w:t>
            </w: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E72D2F" w:rsidRPr="002570AD" w:rsidRDefault="000E46B6" w:rsidP="000E46B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Еженедельно юридическим отделом проводится мониторинг законодательства</w:t>
            </w:r>
          </w:p>
        </w:tc>
      </w:tr>
      <w:tr w:rsidR="00BB3F05" w:rsidRPr="002570AD" w:rsidTr="005959BA">
        <w:trPr>
          <w:jc w:val="center"/>
        </w:trPr>
        <w:tc>
          <w:tcPr>
            <w:tcW w:w="14674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BB3F05" w:rsidRPr="002570AD" w:rsidRDefault="00BB3F05" w:rsidP="0089228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Задача 5.3. </w:t>
            </w:r>
            <w:r w:rsidR="007F3C4C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Участие в информационном</w:t>
            </w:r>
            <w:r w:rsidR="00C221E1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обеспечени</w:t>
            </w:r>
            <w:r w:rsidR="007F3C4C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и </w:t>
            </w:r>
            <w:proofErr w:type="spellStart"/>
            <w:r w:rsidR="007F3C4C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антикоррупционной</w:t>
            </w:r>
            <w:proofErr w:type="spellEnd"/>
            <w:r w:rsidR="007F3C4C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политики</w:t>
            </w:r>
            <w:r w:rsidR="002375AA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в</w:t>
            </w:r>
            <w:r w:rsidR="007F3C4C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Ульяновской области </w:t>
            </w:r>
            <w:r w:rsidR="00C221E1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B3F05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BB3F05" w:rsidRPr="002570AD" w:rsidRDefault="00993296" w:rsidP="00A358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6</w:t>
            </w:r>
            <w:r w:rsidR="00CF7998">
              <w:rPr>
                <w:rFonts w:ascii="PT Astra Serif" w:hAnsi="PT Astra Serif"/>
                <w:sz w:val="24"/>
                <w:szCs w:val="24"/>
              </w:rPr>
              <w:t>1</w:t>
            </w:r>
            <w:r w:rsidR="00C221E1"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D42139" w:rsidRPr="002570AD" w:rsidRDefault="00D42139" w:rsidP="00D4213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мониторинга печатных и электронных средств массовой информации и социальных сетей в целях выявления материалов о коррупционных проявлениях в Министерстве и подведомственных ему учреждений и размещение результатов их рассмотрения на официальном сайте в сети </w:t>
            </w:r>
            <w:r w:rsidR="008A556C" w:rsidRPr="002570A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Интернет</w:t>
            </w:r>
            <w:r w:rsidR="00532273" w:rsidRPr="002570AD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BB3F05" w:rsidRPr="002570AD" w:rsidRDefault="00BB3F05" w:rsidP="0089228A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BB3F05" w:rsidRPr="002570AD" w:rsidRDefault="00004CD5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Пресс-секретарь</w:t>
            </w: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BB3F05" w:rsidRPr="002570AD" w:rsidRDefault="000E46B6" w:rsidP="000E46B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Осуществляется ежедневно</w:t>
            </w:r>
          </w:p>
        </w:tc>
      </w:tr>
      <w:tr w:rsidR="00D42139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D42139" w:rsidRPr="002570AD" w:rsidRDefault="00C64372" w:rsidP="00CF799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6</w:t>
            </w:r>
            <w:r w:rsidR="00CF7998">
              <w:rPr>
                <w:rFonts w:ascii="PT Astra Serif" w:hAnsi="PT Astra Serif"/>
                <w:sz w:val="24"/>
                <w:szCs w:val="24"/>
              </w:rPr>
              <w:t>2</w:t>
            </w:r>
            <w:r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D42139" w:rsidRPr="002570AD" w:rsidRDefault="00D42139" w:rsidP="00D42139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Размещение в средствах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массовой информации и на официальном сайте Министерства</w:t>
            </w:r>
            <w:r w:rsidR="008A556C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в сети «Интернет»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материалов о ведомственной Программе  и ходе её реализации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D42139" w:rsidRPr="002570AD" w:rsidRDefault="00D42139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lastRenderedPageBreak/>
              <w:t>Пресс-секретарь</w:t>
            </w:r>
          </w:p>
          <w:p w:rsidR="00D42139" w:rsidRPr="002570AD" w:rsidRDefault="00D42139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lastRenderedPageBreak/>
              <w:t>Юридический отдел</w:t>
            </w: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D42139" w:rsidRPr="002570AD" w:rsidRDefault="00D11CBB" w:rsidP="002576D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r:id="rId12" w:history="1">
              <w:r w:rsidR="000E46B6" w:rsidRPr="002570AD">
                <w:rPr>
                  <w:rStyle w:val="a9"/>
                  <w:rFonts w:ascii="PT Astra Serif" w:hAnsi="PT Astra Serif" w:cs="Times New Roman"/>
                  <w:sz w:val="24"/>
                  <w:szCs w:val="24"/>
                </w:rPr>
                <w:t>http://ufo.ulntc.ru/index.php?mgf=kor/vedprog&amp;slep=net</w:t>
              </w:r>
            </w:hyperlink>
          </w:p>
        </w:tc>
      </w:tr>
      <w:tr w:rsidR="00FC5498" w:rsidRPr="002570AD" w:rsidTr="005959BA">
        <w:trPr>
          <w:jc w:val="center"/>
        </w:trPr>
        <w:tc>
          <w:tcPr>
            <w:tcW w:w="14674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FC5498" w:rsidRPr="002570AD" w:rsidRDefault="00FC5498" w:rsidP="0089228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570AD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 xml:space="preserve">Задача 5.4. </w:t>
            </w:r>
            <w:r w:rsidR="008A2CAC" w:rsidRPr="002570AD">
              <w:rPr>
                <w:rFonts w:ascii="PT Astra Serif" w:hAnsi="PT Astra Serif"/>
                <w:b/>
                <w:sz w:val="24"/>
                <w:szCs w:val="24"/>
              </w:rPr>
              <w:t>Участие в и</w:t>
            </w:r>
            <w:r w:rsidRPr="002570AD">
              <w:rPr>
                <w:rFonts w:ascii="PT Astra Serif" w:hAnsi="PT Astra Serif"/>
                <w:b/>
                <w:sz w:val="24"/>
                <w:szCs w:val="24"/>
              </w:rPr>
              <w:t>змерени</w:t>
            </w:r>
            <w:r w:rsidR="00584227" w:rsidRPr="002570AD">
              <w:rPr>
                <w:rFonts w:ascii="PT Astra Serif" w:hAnsi="PT Astra Serif"/>
                <w:b/>
                <w:sz w:val="24"/>
                <w:szCs w:val="24"/>
              </w:rPr>
              <w:t>и</w:t>
            </w:r>
            <w:r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 уровня коррупции в Ульяновской области</w:t>
            </w:r>
          </w:p>
        </w:tc>
      </w:tr>
      <w:tr w:rsidR="00FA1D6E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FA1D6E" w:rsidRPr="002570AD" w:rsidRDefault="00A834AF" w:rsidP="00A358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6</w:t>
            </w:r>
            <w:r w:rsidR="00CF7998">
              <w:rPr>
                <w:rFonts w:ascii="PT Astra Serif" w:hAnsi="PT Astra Serif"/>
                <w:sz w:val="24"/>
                <w:szCs w:val="24"/>
              </w:rPr>
              <w:t>3</w:t>
            </w:r>
            <w:r w:rsidR="0047066D"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FA1D6E" w:rsidRPr="002570AD" w:rsidRDefault="0047066D" w:rsidP="0089228A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Проведение мониторинга уровня коррупции в соответствии с прикладной многофакторной программой проведения ежегодного мониторинга уровня коррупции с использованием данных правоохранительных, статистических органов и результатов социологических исследований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F005D2" w:rsidRPr="002570AD" w:rsidRDefault="00F005D2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Юридический отдел</w:t>
            </w:r>
          </w:p>
          <w:p w:rsidR="00BF5802" w:rsidRPr="002570AD" w:rsidRDefault="00BF5802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Структурные подразделения Министерства</w:t>
            </w:r>
          </w:p>
          <w:p w:rsidR="00F005D2" w:rsidRPr="002570AD" w:rsidRDefault="00F005D2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Пресс-секретарь</w:t>
            </w:r>
          </w:p>
          <w:p w:rsidR="00FA1D6E" w:rsidRPr="002570AD" w:rsidRDefault="00FA1D6E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FA1D6E" w:rsidRPr="002570AD" w:rsidRDefault="000E46B6" w:rsidP="000E46B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Ежегодно до 30 апреля</w:t>
            </w:r>
          </w:p>
        </w:tc>
      </w:tr>
      <w:tr w:rsidR="004E2615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4E2615" w:rsidRPr="002570AD" w:rsidRDefault="0022753A" w:rsidP="00CF799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6</w:t>
            </w:r>
            <w:r w:rsidR="00CF7998">
              <w:rPr>
                <w:rFonts w:ascii="PT Astra Serif" w:hAnsi="PT Astra Serif"/>
                <w:sz w:val="24"/>
                <w:szCs w:val="24"/>
              </w:rPr>
              <w:t>4</w:t>
            </w:r>
            <w:r w:rsidR="0085256E"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4E2615" w:rsidRPr="002570AD" w:rsidRDefault="0085256E" w:rsidP="002375AA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Проведение</w:t>
            </w:r>
            <w:r w:rsidR="004A1966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на официальном сайте Министерства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социологического исследования среди жителей Ульяновской области с целью изучения оценки уровня распространенности коррупции, предрасположенности к ней населения и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эффективности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принимаемых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антикоррупционных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мер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164B68" w:rsidRPr="002570AD" w:rsidRDefault="00164B68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Пресс-секретарь</w:t>
            </w:r>
          </w:p>
          <w:p w:rsidR="004E2615" w:rsidRPr="002570AD" w:rsidRDefault="004E2615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4E2615" w:rsidRPr="002570AD" w:rsidRDefault="00371112" w:rsidP="000E46B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Проводятся на регулярной основе</w:t>
            </w:r>
          </w:p>
        </w:tc>
      </w:tr>
    </w:tbl>
    <w:p w:rsidR="00FD5183" w:rsidRPr="002570AD" w:rsidRDefault="00FD5183" w:rsidP="00AC5A7A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CF570E" w:rsidRPr="002570AD" w:rsidRDefault="00CF570E" w:rsidP="00AC5A7A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E76860" w:rsidRPr="002570AD" w:rsidRDefault="00B7312F" w:rsidP="00F3775A">
      <w:pPr>
        <w:tabs>
          <w:tab w:val="left" w:pos="121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2570AD">
        <w:rPr>
          <w:rFonts w:ascii="PT Astra Serif" w:hAnsi="PT Astra Serif" w:cs="Times New Roman"/>
          <w:sz w:val="24"/>
          <w:szCs w:val="24"/>
        </w:rPr>
        <w:t>___________________</w:t>
      </w:r>
    </w:p>
    <w:p w:rsidR="002570AD" w:rsidRPr="002570AD" w:rsidRDefault="002570AD">
      <w:pPr>
        <w:tabs>
          <w:tab w:val="left" w:pos="121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sectPr w:rsidR="002570AD" w:rsidRPr="002570AD" w:rsidSect="000371E1">
      <w:headerReference w:type="default" r:id="rId13"/>
      <w:pgSz w:w="16838" w:h="11906" w:orient="landscape"/>
      <w:pgMar w:top="851" w:right="820" w:bottom="426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395" w:rsidRDefault="00996395" w:rsidP="007053FD">
      <w:pPr>
        <w:spacing w:after="0" w:line="240" w:lineRule="auto"/>
      </w:pPr>
      <w:r>
        <w:separator/>
      </w:r>
    </w:p>
  </w:endnote>
  <w:endnote w:type="continuationSeparator" w:id="0">
    <w:p w:rsidR="00996395" w:rsidRDefault="00996395" w:rsidP="00705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395" w:rsidRDefault="00996395" w:rsidP="007053FD">
      <w:pPr>
        <w:spacing w:after="0" w:line="240" w:lineRule="auto"/>
      </w:pPr>
      <w:r>
        <w:separator/>
      </w:r>
    </w:p>
  </w:footnote>
  <w:footnote w:type="continuationSeparator" w:id="0">
    <w:p w:rsidR="00996395" w:rsidRDefault="00996395" w:rsidP="00705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12470532"/>
      <w:docPartObj>
        <w:docPartGallery w:val="Page Numbers (Top of Page)"/>
        <w:docPartUnique/>
      </w:docPartObj>
    </w:sdtPr>
    <w:sdtContent>
      <w:p w:rsidR="00996395" w:rsidRPr="007053FD" w:rsidRDefault="00996395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053F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053F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7053F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84A95">
          <w:rPr>
            <w:rFonts w:ascii="Times New Roman" w:hAnsi="Times New Roman" w:cs="Times New Roman"/>
            <w:noProof/>
            <w:sz w:val="28"/>
            <w:szCs w:val="28"/>
          </w:rPr>
          <w:t>30</w:t>
        </w:r>
        <w:r w:rsidRPr="007053F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96395" w:rsidRDefault="0099639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1F4F"/>
    <w:rsid w:val="0000043B"/>
    <w:rsid w:val="0000171F"/>
    <w:rsid w:val="00002170"/>
    <w:rsid w:val="000025C2"/>
    <w:rsid w:val="00002745"/>
    <w:rsid w:val="00004CD5"/>
    <w:rsid w:val="00006545"/>
    <w:rsid w:val="00007917"/>
    <w:rsid w:val="00011188"/>
    <w:rsid w:val="0001353C"/>
    <w:rsid w:val="000139B4"/>
    <w:rsid w:val="00013E79"/>
    <w:rsid w:val="00014892"/>
    <w:rsid w:val="0001794E"/>
    <w:rsid w:val="000229A0"/>
    <w:rsid w:val="00023889"/>
    <w:rsid w:val="00025259"/>
    <w:rsid w:val="00025AD7"/>
    <w:rsid w:val="00027726"/>
    <w:rsid w:val="00030B07"/>
    <w:rsid w:val="00034455"/>
    <w:rsid w:val="00034A24"/>
    <w:rsid w:val="000350EE"/>
    <w:rsid w:val="0003515B"/>
    <w:rsid w:val="000364D3"/>
    <w:rsid w:val="000371E1"/>
    <w:rsid w:val="00040B91"/>
    <w:rsid w:val="00041157"/>
    <w:rsid w:val="00042DA8"/>
    <w:rsid w:val="0004316E"/>
    <w:rsid w:val="00043860"/>
    <w:rsid w:val="00046E6A"/>
    <w:rsid w:val="00051515"/>
    <w:rsid w:val="00051537"/>
    <w:rsid w:val="00054672"/>
    <w:rsid w:val="00057247"/>
    <w:rsid w:val="00060D4D"/>
    <w:rsid w:val="00061761"/>
    <w:rsid w:val="00063D97"/>
    <w:rsid w:val="00064D3E"/>
    <w:rsid w:val="000655A2"/>
    <w:rsid w:val="00073B2E"/>
    <w:rsid w:val="000741F4"/>
    <w:rsid w:val="00074B28"/>
    <w:rsid w:val="00076B2D"/>
    <w:rsid w:val="000819B2"/>
    <w:rsid w:val="00085692"/>
    <w:rsid w:val="00091B42"/>
    <w:rsid w:val="000956DA"/>
    <w:rsid w:val="000A15F1"/>
    <w:rsid w:val="000A3DE1"/>
    <w:rsid w:val="000A613B"/>
    <w:rsid w:val="000B14E8"/>
    <w:rsid w:val="000B34CF"/>
    <w:rsid w:val="000B3509"/>
    <w:rsid w:val="000B4770"/>
    <w:rsid w:val="000B4BBF"/>
    <w:rsid w:val="000B7AD9"/>
    <w:rsid w:val="000B7DE9"/>
    <w:rsid w:val="000C4306"/>
    <w:rsid w:val="000C6E44"/>
    <w:rsid w:val="000C7544"/>
    <w:rsid w:val="000D24CF"/>
    <w:rsid w:val="000D5DDE"/>
    <w:rsid w:val="000D63D6"/>
    <w:rsid w:val="000D6623"/>
    <w:rsid w:val="000D759F"/>
    <w:rsid w:val="000E0894"/>
    <w:rsid w:val="000E438D"/>
    <w:rsid w:val="000E46B6"/>
    <w:rsid w:val="000E6452"/>
    <w:rsid w:val="000F41DB"/>
    <w:rsid w:val="000F6FFC"/>
    <w:rsid w:val="000F7D19"/>
    <w:rsid w:val="000F7EE0"/>
    <w:rsid w:val="00100470"/>
    <w:rsid w:val="0010137F"/>
    <w:rsid w:val="001016C1"/>
    <w:rsid w:val="00103874"/>
    <w:rsid w:val="001060F6"/>
    <w:rsid w:val="00111530"/>
    <w:rsid w:val="001120D7"/>
    <w:rsid w:val="00112D8D"/>
    <w:rsid w:val="001131BE"/>
    <w:rsid w:val="001156F2"/>
    <w:rsid w:val="00115EB6"/>
    <w:rsid w:val="00116FF4"/>
    <w:rsid w:val="00117BEF"/>
    <w:rsid w:val="00117FA4"/>
    <w:rsid w:val="00123128"/>
    <w:rsid w:val="00123691"/>
    <w:rsid w:val="00124DDF"/>
    <w:rsid w:val="001257A3"/>
    <w:rsid w:val="00131D84"/>
    <w:rsid w:val="001341BF"/>
    <w:rsid w:val="001349F7"/>
    <w:rsid w:val="00135994"/>
    <w:rsid w:val="00136D1F"/>
    <w:rsid w:val="0014079F"/>
    <w:rsid w:val="00142416"/>
    <w:rsid w:val="00143EDA"/>
    <w:rsid w:val="00144DD3"/>
    <w:rsid w:val="0014560C"/>
    <w:rsid w:val="001457B2"/>
    <w:rsid w:val="00145F99"/>
    <w:rsid w:val="0014684A"/>
    <w:rsid w:val="00147A06"/>
    <w:rsid w:val="00147D60"/>
    <w:rsid w:val="00150156"/>
    <w:rsid w:val="00151182"/>
    <w:rsid w:val="001516AD"/>
    <w:rsid w:val="00152A29"/>
    <w:rsid w:val="0015444C"/>
    <w:rsid w:val="001545E9"/>
    <w:rsid w:val="00155AF2"/>
    <w:rsid w:val="001564BD"/>
    <w:rsid w:val="00157D8A"/>
    <w:rsid w:val="00157DE2"/>
    <w:rsid w:val="00163541"/>
    <w:rsid w:val="00164B68"/>
    <w:rsid w:val="00164C39"/>
    <w:rsid w:val="001657BE"/>
    <w:rsid w:val="00167367"/>
    <w:rsid w:val="00170973"/>
    <w:rsid w:val="00173051"/>
    <w:rsid w:val="001732B9"/>
    <w:rsid w:val="00173D54"/>
    <w:rsid w:val="00177406"/>
    <w:rsid w:val="001804D4"/>
    <w:rsid w:val="00180C01"/>
    <w:rsid w:val="001818A4"/>
    <w:rsid w:val="0018325A"/>
    <w:rsid w:val="001835AF"/>
    <w:rsid w:val="00184A99"/>
    <w:rsid w:val="00185BF6"/>
    <w:rsid w:val="001874EC"/>
    <w:rsid w:val="00192E0D"/>
    <w:rsid w:val="001942DF"/>
    <w:rsid w:val="0019654F"/>
    <w:rsid w:val="001979C7"/>
    <w:rsid w:val="001A01F1"/>
    <w:rsid w:val="001A0810"/>
    <w:rsid w:val="001A0A65"/>
    <w:rsid w:val="001A1C5A"/>
    <w:rsid w:val="001A3DF8"/>
    <w:rsid w:val="001B0265"/>
    <w:rsid w:val="001B0BEB"/>
    <w:rsid w:val="001B17BB"/>
    <w:rsid w:val="001B1FA9"/>
    <w:rsid w:val="001B31F8"/>
    <w:rsid w:val="001B4485"/>
    <w:rsid w:val="001B46F2"/>
    <w:rsid w:val="001B4CFA"/>
    <w:rsid w:val="001B5C74"/>
    <w:rsid w:val="001B7FCD"/>
    <w:rsid w:val="001C3E47"/>
    <w:rsid w:val="001C455A"/>
    <w:rsid w:val="001C6697"/>
    <w:rsid w:val="001D03DA"/>
    <w:rsid w:val="001D0804"/>
    <w:rsid w:val="001D10A7"/>
    <w:rsid w:val="001D1E9D"/>
    <w:rsid w:val="001D4C9E"/>
    <w:rsid w:val="001D5F2C"/>
    <w:rsid w:val="001D624F"/>
    <w:rsid w:val="001D6523"/>
    <w:rsid w:val="001D7569"/>
    <w:rsid w:val="001E2B4B"/>
    <w:rsid w:val="001F0A94"/>
    <w:rsid w:val="001F1D56"/>
    <w:rsid w:val="001F519C"/>
    <w:rsid w:val="00200C72"/>
    <w:rsid w:val="00202C3F"/>
    <w:rsid w:val="0020388C"/>
    <w:rsid w:val="0020390B"/>
    <w:rsid w:val="0020424B"/>
    <w:rsid w:val="00205FA4"/>
    <w:rsid w:val="002101C2"/>
    <w:rsid w:val="002103E4"/>
    <w:rsid w:val="00211110"/>
    <w:rsid w:val="002119AC"/>
    <w:rsid w:val="002123C0"/>
    <w:rsid w:val="00212599"/>
    <w:rsid w:val="002136DA"/>
    <w:rsid w:val="00217D39"/>
    <w:rsid w:val="002220CD"/>
    <w:rsid w:val="002221A8"/>
    <w:rsid w:val="00222EB6"/>
    <w:rsid w:val="0022549A"/>
    <w:rsid w:val="002267D0"/>
    <w:rsid w:val="0022753A"/>
    <w:rsid w:val="00227E18"/>
    <w:rsid w:val="00227F13"/>
    <w:rsid w:val="0023370B"/>
    <w:rsid w:val="002375AA"/>
    <w:rsid w:val="00237E9E"/>
    <w:rsid w:val="00244F6C"/>
    <w:rsid w:val="00247179"/>
    <w:rsid w:val="00247829"/>
    <w:rsid w:val="00250A62"/>
    <w:rsid w:val="00251B6C"/>
    <w:rsid w:val="002539A2"/>
    <w:rsid w:val="00253BA7"/>
    <w:rsid w:val="00256888"/>
    <w:rsid w:val="002570AD"/>
    <w:rsid w:val="002576D6"/>
    <w:rsid w:val="00260A61"/>
    <w:rsid w:val="00262BC2"/>
    <w:rsid w:val="00263427"/>
    <w:rsid w:val="00263C17"/>
    <w:rsid w:val="00265850"/>
    <w:rsid w:val="00270A59"/>
    <w:rsid w:val="00271F9C"/>
    <w:rsid w:val="0027289E"/>
    <w:rsid w:val="00273352"/>
    <w:rsid w:val="002740BB"/>
    <w:rsid w:val="00276830"/>
    <w:rsid w:val="002768AA"/>
    <w:rsid w:val="0027743F"/>
    <w:rsid w:val="00292A91"/>
    <w:rsid w:val="002936BD"/>
    <w:rsid w:val="00294648"/>
    <w:rsid w:val="002955A5"/>
    <w:rsid w:val="00295F6A"/>
    <w:rsid w:val="00297129"/>
    <w:rsid w:val="002A1423"/>
    <w:rsid w:val="002A333E"/>
    <w:rsid w:val="002A37B7"/>
    <w:rsid w:val="002A3DAC"/>
    <w:rsid w:val="002A460F"/>
    <w:rsid w:val="002A4868"/>
    <w:rsid w:val="002A6F8D"/>
    <w:rsid w:val="002A7BBC"/>
    <w:rsid w:val="002B04DB"/>
    <w:rsid w:val="002B06B1"/>
    <w:rsid w:val="002B2F59"/>
    <w:rsid w:val="002C0029"/>
    <w:rsid w:val="002C0917"/>
    <w:rsid w:val="002C2960"/>
    <w:rsid w:val="002C4A56"/>
    <w:rsid w:val="002C5330"/>
    <w:rsid w:val="002D12DE"/>
    <w:rsid w:val="002D4D30"/>
    <w:rsid w:val="002D597B"/>
    <w:rsid w:val="002D5992"/>
    <w:rsid w:val="002D7F18"/>
    <w:rsid w:val="002E07F1"/>
    <w:rsid w:val="002E0A27"/>
    <w:rsid w:val="002E1307"/>
    <w:rsid w:val="002E179E"/>
    <w:rsid w:val="002E1DD6"/>
    <w:rsid w:val="002E1FD0"/>
    <w:rsid w:val="002E289D"/>
    <w:rsid w:val="002E3857"/>
    <w:rsid w:val="002E42B2"/>
    <w:rsid w:val="002E5763"/>
    <w:rsid w:val="002F011F"/>
    <w:rsid w:val="002F04D0"/>
    <w:rsid w:val="002F1316"/>
    <w:rsid w:val="002F4A7F"/>
    <w:rsid w:val="002F7219"/>
    <w:rsid w:val="002F7586"/>
    <w:rsid w:val="00302270"/>
    <w:rsid w:val="0030255C"/>
    <w:rsid w:val="00302A68"/>
    <w:rsid w:val="00303E32"/>
    <w:rsid w:val="00310370"/>
    <w:rsid w:val="00313681"/>
    <w:rsid w:val="003143DC"/>
    <w:rsid w:val="00317E99"/>
    <w:rsid w:val="00321A35"/>
    <w:rsid w:val="003235E7"/>
    <w:rsid w:val="00323B55"/>
    <w:rsid w:val="00324442"/>
    <w:rsid w:val="003256B5"/>
    <w:rsid w:val="00326FAE"/>
    <w:rsid w:val="00327228"/>
    <w:rsid w:val="00327751"/>
    <w:rsid w:val="00331C55"/>
    <w:rsid w:val="00335AA7"/>
    <w:rsid w:val="0034171A"/>
    <w:rsid w:val="00342693"/>
    <w:rsid w:val="00342DAC"/>
    <w:rsid w:val="00344B07"/>
    <w:rsid w:val="00345CFE"/>
    <w:rsid w:val="00346DE8"/>
    <w:rsid w:val="003503E8"/>
    <w:rsid w:val="00351068"/>
    <w:rsid w:val="00352730"/>
    <w:rsid w:val="003558EB"/>
    <w:rsid w:val="00356A66"/>
    <w:rsid w:val="00357EA6"/>
    <w:rsid w:val="00360E0C"/>
    <w:rsid w:val="003626AE"/>
    <w:rsid w:val="00362730"/>
    <w:rsid w:val="00363415"/>
    <w:rsid w:val="00366590"/>
    <w:rsid w:val="003670FC"/>
    <w:rsid w:val="00370B29"/>
    <w:rsid w:val="00371112"/>
    <w:rsid w:val="00372921"/>
    <w:rsid w:val="003756D7"/>
    <w:rsid w:val="00376204"/>
    <w:rsid w:val="00381C49"/>
    <w:rsid w:val="00383380"/>
    <w:rsid w:val="003847A0"/>
    <w:rsid w:val="00385134"/>
    <w:rsid w:val="00386C76"/>
    <w:rsid w:val="003874D9"/>
    <w:rsid w:val="003913F0"/>
    <w:rsid w:val="00393AB9"/>
    <w:rsid w:val="00393EE8"/>
    <w:rsid w:val="0039548B"/>
    <w:rsid w:val="003958BB"/>
    <w:rsid w:val="00397831"/>
    <w:rsid w:val="003A19FF"/>
    <w:rsid w:val="003A2070"/>
    <w:rsid w:val="003A5274"/>
    <w:rsid w:val="003A7369"/>
    <w:rsid w:val="003A7441"/>
    <w:rsid w:val="003B15DC"/>
    <w:rsid w:val="003B2576"/>
    <w:rsid w:val="003B28FD"/>
    <w:rsid w:val="003B4671"/>
    <w:rsid w:val="003B4891"/>
    <w:rsid w:val="003C0099"/>
    <w:rsid w:val="003C38A1"/>
    <w:rsid w:val="003C5DF4"/>
    <w:rsid w:val="003C668D"/>
    <w:rsid w:val="003C7EA4"/>
    <w:rsid w:val="003D2901"/>
    <w:rsid w:val="003D304D"/>
    <w:rsid w:val="003D6000"/>
    <w:rsid w:val="003D6637"/>
    <w:rsid w:val="003E1FFC"/>
    <w:rsid w:val="003E247A"/>
    <w:rsid w:val="003E323A"/>
    <w:rsid w:val="003E5F13"/>
    <w:rsid w:val="003F0B37"/>
    <w:rsid w:val="003F24A6"/>
    <w:rsid w:val="003F6BF2"/>
    <w:rsid w:val="003F7621"/>
    <w:rsid w:val="00400E95"/>
    <w:rsid w:val="00403B9D"/>
    <w:rsid w:val="00406C01"/>
    <w:rsid w:val="004071CC"/>
    <w:rsid w:val="0040736C"/>
    <w:rsid w:val="0041069D"/>
    <w:rsid w:val="00412605"/>
    <w:rsid w:val="00413446"/>
    <w:rsid w:val="00413F6F"/>
    <w:rsid w:val="00414C1F"/>
    <w:rsid w:val="004167B4"/>
    <w:rsid w:val="00417A47"/>
    <w:rsid w:val="00420B48"/>
    <w:rsid w:val="00420D74"/>
    <w:rsid w:val="004213E8"/>
    <w:rsid w:val="0042240C"/>
    <w:rsid w:val="00423336"/>
    <w:rsid w:val="00425549"/>
    <w:rsid w:val="004310F8"/>
    <w:rsid w:val="00432138"/>
    <w:rsid w:val="004325CC"/>
    <w:rsid w:val="00433692"/>
    <w:rsid w:val="00433A56"/>
    <w:rsid w:val="0043426D"/>
    <w:rsid w:val="00437DCF"/>
    <w:rsid w:val="00444728"/>
    <w:rsid w:val="00444FD8"/>
    <w:rsid w:val="00445337"/>
    <w:rsid w:val="00446894"/>
    <w:rsid w:val="004505F5"/>
    <w:rsid w:val="004519DC"/>
    <w:rsid w:val="00453A1A"/>
    <w:rsid w:val="00454868"/>
    <w:rsid w:val="00455E9A"/>
    <w:rsid w:val="0046071E"/>
    <w:rsid w:val="00460EDF"/>
    <w:rsid w:val="004617D2"/>
    <w:rsid w:val="00463C11"/>
    <w:rsid w:val="00464374"/>
    <w:rsid w:val="0046487E"/>
    <w:rsid w:val="00465896"/>
    <w:rsid w:val="00466D8C"/>
    <w:rsid w:val="00470131"/>
    <w:rsid w:val="0047066D"/>
    <w:rsid w:val="00470A2A"/>
    <w:rsid w:val="00471B14"/>
    <w:rsid w:val="00474A08"/>
    <w:rsid w:val="00475703"/>
    <w:rsid w:val="00475F54"/>
    <w:rsid w:val="004773F9"/>
    <w:rsid w:val="00477747"/>
    <w:rsid w:val="00480115"/>
    <w:rsid w:val="00481AB6"/>
    <w:rsid w:val="00482499"/>
    <w:rsid w:val="00483F8F"/>
    <w:rsid w:val="0048450A"/>
    <w:rsid w:val="004845A2"/>
    <w:rsid w:val="00485BBA"/>
    <w:rsid w:val="00486B2C"/>
    <w:rsid w:val="004875ED"/>
    <w:rsid w:val="00487CF5"/>
    <w:rsid w:val="00490156"/>
    <w:rsid w:val="00490BD0"/>
    <w:rsid w:val="00490FEB"/>
    <w:rsid w:val="0049173A"/>
    <w:rsid w:val="0049303E"/>
    <w:rsid w:val="00494376"/>
    <w:rsid w:val="00494D7B"/>
    <w:rsid w:val="00495034"/>
    <w:rsid w:val="004953A4"/>
    <w:rsid w:val="00495454"/>
    <w:rsid w:val="00496C9B"/>
    <w:rsid w:val="004A1966"/>
    <w:rsid w:val="004A5BD3"/>
    <w:rsid w:val="004A6415"/>
    <w:rsid w:val="004B28C1"/>
    <w:rsid w:val="004B516D"/>
    <w:rsid w:val="004C0BAD"/>
    <w:rsid w:val="004C79AC"/>
    <w:rsid w:val="004D0D6B"/>
    <w:rsid w:val="004D3085"/>
    <w:rsid w:val="004D605C"/>
    <w:rsid w:val="004D6AAA"/>
    <w:rsid w:val="004D7B75"/>
    <w:rsid w:val="004E0A4A"/>
    <w:rsid w:val="004E2615"/>
    <w:rsid w:val="004E36B9"/>
    <w:rsid w:val="004E38F9"/>
    <w:rsid w:val="004E4973"/>
    <w:rsid w:val="004E6EFB"/>
    <w:rsid w:val="004E7D48"/>
    <w:rsid w:val="004F03EB"/>
    <w:rsid w:val="004F1399"/>
    <w:rsid w:val="004F2BAF"/>
    <w:rsid w:val="004F3DEB"/>
    <w:rsid w:val="004F40FA"/>
    <w:rsid w:val="004F4BCF"/>
    <w:rsid w:val="004F4FF0"/>
    <w:rsid w:val="004F66E2"/>
    <w:rsid w:val="004F78F3"/>
    <w:rsid w:val="00502793"/>
    <w:rsid w:val="005027D3"/>
    <w:rsid w:val="00502AC1"/>
    <w:rsid w:val="0050548F"/>
    <w:rsid w:val="00505642"/>
    <w:rsid w:val="00505FF9"/>
    <w:rsid w:val="00506A63"/>
    <w:rsid w:val="005117D6"/>
    <w:rsid w:val="00512052"/>
    <w:rsid w:val="00516729"/>
    <w:rsid w:val="005174F8"/>
    <w:rsid w:val="00520BED"/>
    <w:rsid w:val="00522EF4"/>
    <w:rsid w:val="005242F2"/>
    <w:rsid w:val="00527861"/>
    <w:rsid w:val="00530D05"/>
    <w:rsid w:val="00531522"/>
    <w:rsid w:val="00532273"/>
    <w:rsid w:val="00532766"/>
    <w:rsid w:val="00532C4C"/>
    <w:rsid w:val="00532E08"/>
    <w:rsid w:val="00537A97"/>
    <w:rsid w:val="0054072C"/>
    <w:rsid w:val="00541D0F"/>
    <w:rsid w:val="005432EE"/>
    <w:rsid w:val="0054547C"/>
    <w:rsid w:val="005471AD"/>
    <w:rsid w:val="005511BE"/>
    <w:rsid w:val="0055504C"/>
    <w:rsid w:val="00557FA6"/>
    <w:rsid w:val="005606B4"/>
    <w:rsid w:val="0056079E"/>
    <w:rsid w:val="00560FCD"/>
    <w:rsid w:val="00562EC2"/>
    <w:rsid w:val="005646E7"/>
    <w:rsid w:val="005658F3"/>
    <w:rsid w:val="00565E02"/>
    <w:rsid w:val="005726D1"/>
    <w:rsid w:val="00573AC9"/>
    <w:rsid w:val="00576827"/>
    <w:rsid w:val="0057746E"/>
    <w:rsid w:val="00584227"/>
    <w:rsid w:val="005909BE"/>
    <w:rsid w:val="00591EC1"/>
    <w:rsid w:val="00592501"/>
    <w:rsid w:val="00595094"/>
    <w:rsid w:val="005959BA"/>
    <w:rsid w:val="00596524"/>
    <w:rsid w:val="005968AF"/>
    <w:rsid w:val="00597AA2"/>
    <w:rsid w:val="00597F24"/>
    <w:rsid w:val="005A027E"/>
    <w:rsid w:val="005A18C6"/>
    <w:rsid w:val="005A2E5D"/>
    <w:rsid w:val="005A34CD"/>
    <w:rsid w:val="005A402B"/>
    <w:rsid w:val="005A5874"/>
    <w:rsid w:val="005A5B28"/>
    <w:rsid w:val="005A77ED"/>
    <w:rsid w:val="005A7F5D"/>
    <w:rsid w:val="005B18F2"/>
    <w:rsid w:val="005B1D48"/>
    <w:rsid w:val="005B3A86"/>
    <w:rsid w:val="005B413C"/>
    <w:rsid w:val="005B4B75"/>
    <w:rsid w:val="005B7C54"/>
    <w:rsid w:val="005C09D5"/>
    <w:rsid w:val="005C11AB"/>
    <w:rsid w:val="005C24F0"/>
    <w:rsid w:val="005C3863"/>
    <w:rsid w:val="005C4EC7"/>
    <w:rsid w:val="005C6AC2"/>
    <w:rsid w:val="005C7A6C"/>
    <w:rsid w:val="005D133A"/>
    <w:rsid w:val="005D13C9"/>
    <w:rsid w:val="005D1536"/>
    <w:rsid w:val="005D328F"/>
    <w:rsid w:val="005D3E73"/>
    <w:rsid w:val="005D4164"/>
    <w:rsid w:val="005E0789"/>
    <w:rsid w:val="005E1233"/>
    <w:rsid w:val="005E3859"/>
    <w:rsid w:val="005E4096"/>
    <w:rsid w:val="005E7111"/>
    <w:rsid w:val="005E786F"/>
    <w:rsid w:val="005F17B1"/>
    <w:rsid w:val="005F330F"/>
    <w:rsid w:val="005F486D"/>
    <w:rsid w:val="005F4DD9"/>
    <w:rsid w:val="005F56D1"/>
    <w:rsid w:val="005F5E46"/>
    <w:rsid w:val="00602F24"/>
    <w:rsid w:val="00603DFF"/>
    <w:rsid w:val="00604A8C"/>
    <w:rsid w:val="00606883"/>
    <w:rsid w:val="00606D2E"/>
    <w:rsid w:val="00610372"/>
    <w:rsid w:val="00610476"/>
    <w:rsid w:val="00611268"/>
    <w:rsid w:val="00611FC0"/>
    <w:rsid w:val="00617371"/>
    <w:rsid w:val="00620C8D"/>
    <w:rsid w:val="006218E1"/>
    <w:rsid w:val="00622515"/>
    <w:rsid w:val="006225FD"/>
    <w:rsid w:val="006239AE"/>
    <w:rsid w:val="00627E02"/>
    <w:rsid w:val="00630B83"/>
    <w:rsid w:val="00634A4A"/>
    <w:rsid w:val="00634A9B"/>
    <w:rsid w:val="0063788A"/>
    <w:rsid w:val="006410E7"/>
    <w:rsid w:val="006415D6"/>
    <w:rsid w:val="00642D0F"/>
    <w:rsid w:val="00643004"/>
    <w:rsid w:val="00643F1C"/>
    <w:rsid w:val="0064496C"/>
    <w:rsid w:val="00646BF4"/>
    <w:rsid w:val="00651DCA"/>
    <w:rsid w:val="00655942"/>
    <w:rsid w:val="00657BF5"/>
    <w:rsid w:val="006620A7"/>
    <w:rsid w:val="006627BB"/>
    <w:rsid w:val="00662B50"/>
    <w:rsid w:val="00667DC1"/>
    <w:rsid w:val="00670ABA"/>
    <w:rsid w:val="006726AE"/>
    <w:rsid w:val="006742C2"/>
    <w:rsid w:val="00674630"/>
    <w:rsid w:val="00674E63"/>
    <w:rsid w:val="00674F4A"/>
    <w:rsid w:val="0067755C"/>
    <w:rsid w:val="006843EA"/>
    <w:rsid w:val="00684A95"/>
    <w:rsid w:val="006918D0"/>
    <w:rsid w:val="00691F84"/>
    <w:rsid w:val="00696227"/>
    <w:rsid w:val="006A1A7A"/>
    <w:rsid w:val="006A1CB0"/>
    <w:rsid w:val="006A2C61"/>
    <w:rsid w:val="006A49A2"/>
    <w:rsid w:val="006A5B37"/>
    <w:rsid w:val="006A5EE9"/>
    <w:rsid w:val="006A7CFD"/>
    <w:rsid w:val="006B67AA"/>
    <w:rsid w:val="006B7981"/>
    <w:rsid w:val="006C0D09"/>
    <w:rsid w:val="006C1203"/>
    <w:rsid w:val="006C1C38"/>
    <w:rsid w:val="006C2071"/>
    <w:rsid w:val="006C4648"/>
    <w:rsid w:val="006C471B"/>
    <w:rsid w:val="006C510C"/>
    <w:rsid w:val="006C5C9C"/>
    <w:rsid w:val="006C7DAB"/>
    <w:rsid w:val="006D2157"/>
    <w:rsid w:val="006D4FCC"/>
    <w:rsid w:val="006D5D79"/>
    <w:rsid w:val="006E0F96"/>
    <w:rsid w:val="006E3020"/>
    <w:rsid w:val="006E511E"/>
    <w:rsid w:val="006E62C0"/>
    <w:rsid w:val="006E672E"/>
    <w:rsid w:val="006F195B"/>
    <w:rsid w:val="006F362B"/>
    <w:rsid w:val="006F39EC"/>
    <w:rsid w:val="006F3DA0"/>
    <w:rsid w:val="0070271D"/>
    <w:rsid w:val="007053FD"/>
    <w:rsid w:val="00706B53"/>
    <w:rsid w:val="00706F10"/>
    <w:rsid w:val="00714476"/>
    <w:rsid w:val="007160CE"/>
    <w:rsid w:val="00724BA0"/>
    <w:rsid w:val="00725A06"/>
    <w:rsid w:val="00733D33"/>
    <w:rsid w:val="007348DC"/>
    <w:rsid w:val="0073654D"/>
    <w:rsid w:val="00737E52"/>
    <w:rsid w:val="00741909"/>
    <w:rsid w:val="00745E14"/>
    <w:rsid w:val="00750C0D"/>
    <w:rsid w:val="00751658"/>
    <w:rsid w:val="00752AF8"/>
    <w:rsid w:val="00757C67"/>
    <w:rsid w:val="007659B3"/>
    <w:rsid w:val="0076744E"/>
    <w:rsid w:val="00773867"/>
    <w:rsid w:val="00774653"/>
    <w:rsid w:val="0077518A"/>
    <w:rsid w:val="007762A1"/>
    <w:rsid w:val="00776D88"/>
    <w:rsid w:val="00777E9B"/>
    <w:rsid w:val="0078012B"/>
    <w:rsid w:val="00783148"/>
    <w:rsid w:val="0078486D"/>
    <w:rsid w:val="00785E76"/>
    <w:rsid w:val="00787686"/>
    <w:rsid w:val="00793552"/>
    <w:rsid w:val="007942ED"/>
    <w:rsid w:val="00794B5C"/>
    <w:rsid w:val="00796234"/>
    <w:rsid w:val="007962AA"/>
    <w:rsid w:val="007A09EB"/>
    <w:rsid w:val="007A0A8A"/>
    <w:rsid w:val="007A163B"/>
    <w:rsid w:val="007A1A45"/>
    <w:rsid w:val="007A1D45"/>
    <w:rsid w:val="007A3AB0"/>
    <w:rsid w:val="007B05F3"/>
    <w:rsid w:val="007B0B8C"/>
    <w:rsid w:val="007B1FDC"/>
    <w:rsid w:val="007B20E8"/>
    <w:rsid w:val="007B2214"/>
    <w:rsid w:val="007B3C20"/>
    <w:rsid w:val="007B69FE"/>
    <w:rsid w:val="007C0991"/>
    <w:rsid w:val="007C14EA"/>
    <w:rsid w:val="007C167F"/>
    <w:rsid w:val="007C3AB3"/>
    <w:rsid w:val="007C45BD"/>
    <w:rsid w:val="007C5E8E"/>
    <w:rsid w:val="007D0A06"/>
    <w:rsid w:val="007D11B6"/>
    <w:rsid w:val="007D1C56"/>
    <w:rsid w:val="007D35DF"/>
    <w:rsid w:val="007D5A53"/>
    <w:rsid w:val="007D6E2E"/>
    <w:rsid w:val="007D711C"/>
    <w:rsid w:val="007D7B5F"/>
    <w:rsid w:val="007E037B"/>
    <w:rsid w:val="007E2210"/>
    <w:rsid w:val="007E230D"/>
    <w:rsid w:val="007E3250"/>
    <w:rsid w:val="007E37B8"/>
    <w:rsid w:val="007E4DA0"/>
    <w:rsid w:val="007E50A4"/>
    <w:rsid w:val="007E53E5"/>
    <w:rsid w:val="007E66E0"/>
    <w:rsid w:val="007F205C"/>
    <w:rsid w:val="007F23F5"/>
    <w:rsid w:val="007F3C4C"/>
    <w:rsid w:val="007F420C"/>
    <w:rsid w:val="007F6693"/>
    <w:rsid w:val="007F747F"/>
    <w:rsid w:val="007F7983"/>
    <w:rsid w:val="00801591"/>
    <w:rsid w:val="008047DE"/>
    <w:rsid w:val="0080537E"/>
    <w:rsid w:val="00805969"/>
    <w:rsid w:val="00807EC4"/>
    <w:rsid w:val="008101CC"/>
    <w:rsid w:val="00812BA8"/>
    <w:rsid w:val="00814AD1"/>
    <w:rsid w:val="008162A4"/>
    <w:rsid w:val="00822F8C"/>
    <w:rsid w:val="00822FDC"/>
    <w:rsid w:val="00824EB0"/>
    <w:rsid w:val="008253E7"/>
    <w:rsid w:val="008324AC"/>
    <w:rsid w:val="0084099F"/>
    <w:rsid w:val="00841C7B"/>
    <w:rsid w:val="00842A26"/>
    <w:rsid w:val="00843ABE"/>
    <w:rsid w:val="00844952"/>
    <w:rsid w:val="00844ACF"/>
    <w:rsid w:val="00845062"/>
    <w:rsid w:val="00845DDF"/>
    <w:rsid w:val="00846B21"/>
    <w:rsid w:val="008472D5"/>
    <w:rsid w:val="0085256E"/>
    <w:rsid w:val="00852D31"/>
    <w:rsid w:val="00853883"/>
    <w:rsid w:val="0085494A"/>
    <w:rsid w:val="008556DE"/>
    <w:rsid w:val="00855F3F"/>
    <w:rsid w:val="00856D75"/>
    <w:rsid w:val="008576CD"/>
    <w:rsid w:val="00861209"/>
    <w:rsid w:val="00862216"/>
    <w:rsid w:val="00863737"/>
    <w:rsid w:val="00863D29"/>
    <w:rsid w:val="00865707"/>
    <w:rsid w:val="00865D37"/>
    <w:rsid w:val="00867382"/>
    <w:rsid w:val="008673FF"/>
    <w:rsid w:val="0087241C"/>
    <w:rsid w:val="00872E73"/>
    <w:rsid w:val="00875BBE"/>
    <w:rsid w:val="00875FEE"/>
    <w:rsid w:val="0087709F"/>
    <w:rsid w:val="008811C8"/>
    <w:rsid w:val="008817FE"/>
    <w:rsid w:val="008829F7"/>
    <w:rsid w:val="008835F6"/>
    <w:rsid w:val="00883956"/>
    <w:rsid w:val="00884338"/>
    <w:rsid w:val="008846BC"/>
    <w:rsid w:val="008852C7"/>
    <w:rsid w:val="00885ECE"/>
    <w:rsid w:val="008908CF"/>
    <w:rsid w:val="00890CC0"/>
    <w:rsid w:val="00892271"/>
    <w:rsid w:val="0089228A"/>
    <w:rsid w:val="00896559"/>
    <w:rsid w:val="008968B2"/>
    <w:rsid w:val="00897173"/>
    <w:rsid w:val="00897C10"/>
    <w:rsid w:val="008A2CAC"/>
    <w:rsid w:val="008A34D3"/>
    <w:rsid w:val="008A466B"/>
    <w:rsid w:val="008A51CE"/>
    <w:rsid w:val="008A556C"/>
    <w:rsid w:val="008A757D"/>
    <w:rsid w:val="008B3F39"/>
    <w:rsid w:val="008B4EE4"/>
    <w:rsid w:val="008B5819"/>
    <w:rsid w:val="008B6F2E"/>
    <w:rsid w:val="008C03DE"/>
    <w:rsid w:val="008C06B4"/>
    <w:rsid w:val="008C1F59"/>
    <w:rsid w:val="008C20BA"/>
    <w:rsid w:val="008C2418"/>
    <w:rsid w:val="008C29C0"/>
    <w:rsid w:val="008C49DC"/>
    <w:rsid w:val="008C5E5F"/>
    <w:rsid w:val="008C7D83"/>
    <w:rsid w:val="008D043C"/>
    <w:rsid w:val="008D05EA"/>
    <w:rsid w:val="008D2359"/>
    <w:rsid w:val="008D7A3D"/>
    <w:rsid w:val="008E0E3F"/>
    <w:rsid w:val="008E28D2"/>
    <w:rsid w:val="008E58AF"/>
    <w:rsid w:val="008E61A9"/>
    <w:rsid w:val="008F15C9"/>
    <w:rsid w:val="008F188D"/>
    <w:rsid w:val="008F1A7B"/>
    <w:rsid w:val="008F3738"/>
    <w:rsid w:val="008F3BF5"/>
    <w:rsid w:val="008F6034"/>
    <w:rsid w:val="00901311"/>
    <w:rsid w:val="0090141B"/>
    <w:rsid w:val="00903D2B"/>
    <w:rsid w:val="00906052"/>
    <w:rsid w:val="00910580"/>
    <w:rsid w:val="00910E50"/>
    <w:rsid w:val="009115AA"/>
    <w:rsid w:val="00912222"/>
    <w:rsid w:val="009143BB"/>
    <w:rsid w:val="00915933"/>
    <w:rsid w:val="00916ADD"/>
    <w:rsid w:val="00916E31"/>
    <w:rsid w:val="00916EFC"/>
    <w:rsid w:val="00917EA2"/>
    <w:rsid w:val="0092184A"/>
    <w:rsid w:val="009219E6"/>
    <w:rsid w:val="00923EE5"/>
    <w:rsid w:val="0092538D"/>
    <w:rsid w:val="0092589A"/>
    <w:rsid w:val="009273FD"/>
    <w:rsid w:val="00931D0B"/>
    <w:rsid w:val="00931D48"/>
    <w:rsid w:val="009344D1"/>
    <w:rsid w:val="009344F4"/>
    <w:rsid w:val="009346CF"/>
    <w:rsid w:val="00935151"/>
    <w:rsid w:val="0093711A"/>
    <w:rsid w:val="009371A0"/>
    <w:rsid w:val="009377A4"/>
    <w:rsid w:val="009379EB"/>
    <w:rsid w:val="00942AFB"/>
    <w:rsid w:val="00944D7F"/>
    <w:rsid w:val="00945CFA"/>
    <w:rsid w:val="00950ED8"/>
    <w:rsid w:val="00950FB5"/>
    <w:rsid w:val="00951139"/>
    <w:rsid w:val="00952F2E"/>
    <w:rsid w:val="00954A3F"/>
    <w:rsid w:val="00954C7F"/>
    <w:rsid w:val="00956FA5"/>
    <w:rsid w:val="00957B43"/>
    <w:rsid w:val="0096068A"/>
    <w:rsid w:val="00960FD7"/>
    <w:rsid w:val="00961C7A"/>
    <w:rsid w:val="0096612A"/>
    <w:rsid w:val="009667E3"/>
    <w:rsid w:val="00966ED3"/>
    <w:rsid w:val="009709BE"/>
    <w:rsid w:val="009732BC"/>
    <w:rsid w:val="00973D9A"/>
    <w:rsid w:val="00976CCE"/>
    <w:rsid w:val="00976F6C"/>
    <w:rsid w:val="0098064A"/>
    <w:rsid w:val="00980E20"/>
    <w:rsid w:val="00982221"/>
    <w:rsid w:val="009833C2"/>
    <w:rsid w:val="00984614"/>
    <w:rsid w:val="00987247"/>
    <w:rsid w:val="009909B6"/>
    <w:rsid w:val="00990E60"/>
    <w:rsid w:val="00993296"/>
    <w:rsid w:val="00994284"/>
    <w:rsid w:val="009951CE"/>
    <w:rsid w:val="00995376"/>
    <w:rsid w:val="00995D32"/>
    <w:rsid w:val="00996395"/>
    <w:rsid w:val="009968BB"/>
    <w:rsid w:val="00997D42"/>
    <w:rsid w:val="009A2DCC"/>
    <w:rsid w:val="009A4568"/>
    <w:rsid w:val="009A56B2"/>
    <w:rsid w:val="009A5B96"/>
    <w:rsid w:val="009A5ECB"/>
    <w:rsid w:val="009B00CA"/>
    <w:rsid w:val="009B3035"/>
    <w:rsid w:val="009B5B55"/>
    <w:rsid w:val="009C1839"/>
    <w:rsid w:val="009C21B3"/>
    <w:rsid w:val="009C4EE4"/>
    <w:rsid w:val="009C648D"/>
    <w:rsid w:val="009C7866"/>
    <w:rsid w:val="009C7F03"/>
    <w:rsid w:val="009D10C5"/>
    <w:rsid w:val="009D1E8E"/>
    <w:rsid w:val="009D5FAF"/>
    <w:rsid w:val="009D617A"/>
    <w:rsid w:val="009D7EF7"/>
    <w:rsid w:val="009E1976"/>
    <w:rsid w:val="009E22B4"/>
    <w:rsid w:val="009E507F"/>
    <w:rsid w:val="009E6B9A"/>
    <w:rsid w:val="009E7AA1"/>
    <w:rsid w:val="009E7B6C"/>
    <w:rsid w:val="009E7EDE"/>
    <w:rsid w:val="009F0AF4"/>
    <w:rsid w:val="009F17CB"/>
    <w:rsid w:val="009F2070"/>
    <w:rsid w:val="009F2D6A"/>
    <w:rsid w:val="009F6C20"/>
    <w:rsid w:val="009F789C"/>
    <w:rsid w:val="00A01D7E"/>
    <w:rsid w:val="00A01E13"/>
    <w:rsid w:val="00A03767"/>
    <w:rsid w:val="00A03AD6"/>
    <w:rsid w:val="00A0481B"/>
    <w:rsid w:val="00A05C4E"/>
    <w:rsid w:val="00A11FF5"/>
    <w:rsid w:val="00A2053C"/>
    <w:rsid w:val="00A22E9B"/>
    <w:rsid w:val="00A25118"/>
    <w:rsid w:val="00A25127"/>
    <w:rsid w:val="00A2717E"/>
    <w:rsid w:val="00A275B9"/>
    <w:rsid w:val="00A31CEF"/>
    <w:rsid w:val="00A32E3C"/>
    <w:rsid w:val="00A330A8"/>
    <w:rsid w:val="00A34CD7"/>
    <w:rsid w:val="00A35844"/>
    <w:rsid w:val="00A373B4"/>
    <w:rsid w:val="00A42794"/>
    <w:rsid w:val="00A44B9B"/>
    <w:rsid w:val="00A45273"/>
    <w:rsid w:val="00A4694C"/>
    <w:rsid w:val="00A47C61"/>
    <w:rsid w:val="00A5163F"/>
    <w:rsid w:val="00A5252D"/>
    <w:rsid w:val="00A529A4"/>
    <w:rsid w:val="00A538CA"/>
    <w:rsid w:val="00A54C14"/>
    <w:rsid w:val="00A553F3"/>
    <w:rsid w:val="00A56F10"/>
    <w:rsid w:val="00A574A3"/>
    <w:rsid w:val="00A613F8"/>
    <w:rsid w:val="00A61E9E"/>
    <w:rsid w:val="00A64F61"/>
    <w:rsid w:val="00A72FDE"/>
    <w:rsid w:val="00A742DE"/>
    <w:rsid w:val="00A76169"/>
    <w:rsid w:val="00A761D9"/>
    <w:rsid w:val="00A76A42"/>
    <w:rsid w:val="00A80961"/>
    <w:rsid w:val="00A834AF"/>
    <w:rsid w:val="00A84017"/>
    <w:rsid w:val="00A92090"/>
    <w:rsid w:val="00A94B39"/>
    <w:rsid w:val="00A9538D"/>
    <w:rsid w:val="00A957B4"/>
    <w:rsid w:val="00A95AD7"/>
    <w:rsid w:val="00A97ED0"/>
    <w:rsid w:val="00AA3014"/>
    <w:rsid w:val="00AA30A7"/>
    <w:rsid w:val="00AA6698"/>
    <w:rsid w:val="00AA7749"/>
    <w:rsid w:val="00AB1AA9"/>
    <w:rsid w:val="00AB33DE"/>
    <w:rsid w:val="00AB4336"/>
    <w:rsid w:val="00AB57DE"/>
    <w:rsid w:val="00AB64A1"/>
    <w:rsid w:val="00AB7D57"/>
    <w:rsid w:val="00AC04ED"/>
    <w:rsid w:val="00AC1890"/>
    <w:rsid w:val="00AC21F6"/>
    <w:rsid w:val="00AC2AFE"/>
    <w:rsid w:val="00AC42FE"/>
    <w:rsid w:val="00AC5A7A"/>
    <w:rsid w:val="00AC5BFA"/>
    <w:rsid w:val="00AC602D"/>
    <w:rsid w:val="00AC651F"/>
    <w:rsid w:val="00AD3CEA"/>
    <w:rsid w:val="00AE4540"/>
    <w:rsid w:val="00AE57FE"/>
    <w:rsid w:val="00AE59C8"/>
    <w:rsid w:val="00AE639E"/>
    <w:rsid w:val="00AF01D3"/>
    <w:rsid w:val="00AF0220"/>
    <w:rsid w:val="00AF0553"/>
    <w:rsid w:val="00AF2A3B"/>
    <w:rsid w:val="00AF2A7F"/>
    <w:rsid w:val="00AF43EC"/>
    <w:rsid w:val="00AF49F5"/>
    <w:rsid w:val="00AF4B13"/>
    <w:rsid w:val="00AF4DFE"/>
    <w:rsid w:val="00AF6C8F"/>
    <w:rsid w:val="00B004E5"/>
    <w:rsid w:val="00B022C3"/>
    <w:rsid w:val="00B03410"/>
    <w:rsid w:val="00B12077"/>
    <w:rsid w:val="00B14E68"/>
    <w:rsid w:val="00B16F00"/>
    <w:rsid w:val="00B200D4"/>
    <w:rsid w:val="00B25416"/>
    <w:rsid w:val="00B273FE"/>
    <w:rsid w:val="00B27E29"/>
    <w:rsid w:val="00B33AA5"/>
    <w:rsid w:val="00B33ADC"/>
    <w:rsid w:val="00B3434C"/>
    <w:rsid w:val="00B34846"/>
    <w:rsid w:val="00B34D8F"/>
    <w:rsid w:val="00B351CF"/>
    <w:rsid w:val="00B40FB7"/>
    <w:rsid w:val="00B41718"/>
    <w:rsid w:val="00B420EB"/>
    <w:rsid w:val="00B45DA4"/>
    <w:rsid w:val="00B50042"/>
    <w:rsid w:val="00B51A13"/>
    <w:rsid w:val="00B53DDE"/>
    <w:rsid w:val="00B55DE5"/>
    <w:rsid w:val="00B560E8"/>
    <w:rsid w:val="00B61128"/>
    <w:rsid w:val="00B61DFF"/>
    <w:rsid w:val="00B61E7B"/>
    <w:rsid w:val="00B62DCB"/>
    <w:rsid w:val="00B63AEB"/>
    <w:rsid w:val="00B64A40"/>
    <w:rsid w:val="00B65161"/>
    <w:rsid w:val="00B67AA5"/>
    <w:rsid w:val="00B70372"/>
    <w:rsid w:val="00B703B5"/>
    <w:rsid w:val="00B7116D"/>
    <w:rsid w:val="00B7225F"/>
    <w:rsid w:val="00B7312F"/>
    <w:rsid w:val="00B73FD2"/>
    <w:rsid w:val="00B75A41"/>
    <w:rsid w:val="00B7782F"/>
    <w:rsid w:val="00B77BE0"/>
    <w:rsid w:val="00B8134D"/>
    <w:rsid w:val="00B816BF"/>
    <w:rsid w:val="00B816D7"/>
    <w:rsid w:val="00B83B6E"/>
    <w:rsid w:val="00B84D18"/>
    <w:rsid w:val="00B85E0B"/>
    <w:rsid w:val="00B8649B"/>
    <w:rsid w:val="00B875EF"/>
    <w:rsid w:val="00B87632"/>
    <w:rsid w:val="00B87D3C"/>
    <w:rsid w:val="00B87EEB"/>
    <w:rsid w:val="00B90638"/>
    <w:rsid w:val="00B94576"/>
    <w:rsid w:val="00B960FB"/>
    <w:rsid w:val="00B96E0C"/>
    <w:rsid w:val="00BA3A60"/>
    <w:rsid w:val="00BA4DFC"/>
    <w:rsid w:val="00BA7DFB"/>
    <w:rsid w:val="00BB3660"/>
    <w:rsid w:val="00BB3BA1"/>
    <w:rsid w:val="00BB3E01"/>
    <w:rsid w:val="00BB3F05"/>
    <w:rsid w:val="00BB4589"/>
    <w:rsid w:val="00BB4F4B"/>
    <w:rsid w:val="00BC09CC"/>
    <w:rsid w:val="00BC1DF3"/>
    <w:rsid w:val="00BC3DFA"/>
    <w:rsid w:val="00BC454E"/>
    <w:rsid w:val="00BC5A71"/>
    <w:rsid w:val="00BC626E"/>
    <w:rsid w:val="00BC6FAE"/>
    <w:rsid w:val="00BC722F"/>
    <w:rsid w:val="00BC73B2"/>
    <w:rsid w:val="00BD1E49"/>
    <w:rsid w:val="00BD235B"/>
    <w:rsid w:val="00BD4397"/>
    <w:rsid w:val="00BD5194"/>
    <w:rsid w:val="00BD79D7"/>
    <w:rsid w:val="00BD7E58"/>
    <w:rsid w:val="00BE1821"/>
    <w:rsid w:val="00BE1EEE"/>
    <w:rsid w:val="00BE27EC"/>
    <w:rsid w:val="00BE4D5B"/>
    <w:rsid w:val="00BE5C09"/>
    <w:rsid w:val="00BE5C44"/>
    <w:rsid w:val="00BE6956"/>
    <w:rsid w:val="00BF01E9"/>
    <w:rsid w:val="00BF0D97"/>
    <w:rsid w:val="00BF4049"/>
    <w:rsid w:val="00BF4B8D"/>
    <w:rsid w:val="00BF5630"/>
    <w:rsid w:val="00BF5802"/>
    <w:rsid w:val="00BF5ED2"/>
    <w:rsid w:val="00BF7C76"/>
    <w:rsid w:val="00C00AD4"/>
    <w:rsid w:val="00C01DA6"/>
    <w:rsid w:val="00C03545"/>
    <w:rsid w:val="00C05B59"/>
    <w:rsid w:val="00C11427"/>
    <w:rsid w:val="00C11A6A"/>
    <w:rsid w:val="00C124D0"/>
    <w:rsid w:val="00C1708E"/>
    <w:rsid w:val="00C20664"/>
    <w:rsid w:val="00C221E1"/>
    <w:rsid w:val="00C2478F"/>
    <w:rsid w:val="00C25307"/>
    <w:rsid w:val="00C2591D"/>
    <w:rsid w:val="00C309E1"/>
    <w:rsid w:val="00C30CE9"/>
    <w:rsid w:val="00C311ED"/>
    <w:rsid w:val="00C3267A"/>
    <w:rsid w:val="00C33F8F"/>
    <w:rsid w:val="00C34098"/>
    <w:rsid w:val="00C340DB"/>
    <w:rsid w:val="00C35F51"/>
    <w:rsid w:val="00C41014"/>
    <w:rsid w:val="00C4284D"/>
    <w:rsid w:val="00C4462B"/>
    <w:rsid w:val="00C50557"/>
    <w:rsid w:val="00C5079A"/>
    <w:rsid w:val="00C5214C"/>
    <w:rsid w:val="00C5262E"/>
    <w:rsid w:val="00C52989"/>
    <w:rsid w:val="00C56F4A"/>
    <w:rsid w:val="00C57A3E"/>
    <w:rsid w:val="00C601FE"/>
    <w:rsid w:val="00C61544"/>
    <w:rsid w:val="00C61963"/>
    <w:rsid w:val="00C633D6"/>
    <w:rsid w:val="00C6364B"/>
    <w:rsid w:val="00C64372"/>
    <w:rsid w:val="00C64864"/>
    <w:rsid w:val="00C65483"/>
    <w:rsid w:val="00C655C8"/>
    <w:rsid w:val="00C65E5E"/>
    <w:rsid w:val="00C67718"/>
    <w:rsid w:val="00C679BF"/>
    <w:rsid w:val="00C7065B"/>
    <w:rsid w:val="00C70EA0"/>
    <w:rsid w:val="00C71321"/>
    <w:rsid w:val="00C727AC"/>
    <w:rsid w:val="00C75B5A"/>
    <w:rsid w:val="00C75E66"/>
    <w:rsid w:val="00C7737B"/>
    <w:rsid w:val="00C80DC2"/>
    <w:rsid w:val="00C836EC"/>
    <w:rsid w:val="00C83B38"/>
    <w:rsid w:val="00C857E1"/>
    <w:rsid w:val="00C86429"/>
    <w:rsid w:val="00C9278C"/>
    <w:rsid w:val="00C92C8D"/>
    <w:rsid w:val="00C94E07"/>
    <w:rsid w:val="00C96E9B"/>
    <w:rsid w:val="00C971C6"/>
    <w:rsid w:val="00C977B8"/>
    <w:rsid w:val="00C97B2B"/>
    <w:rsid w:val="00CA122D"/>
    <w:rsid w:val="00CA62CE"/>
    <w:rsid w:val="00CA7235"/>
    <w:rsid w:val="00CB0283"/>
    <w:rsid w:val="00CB04F6"/>
    <w:rsid w:val="00CB1CBB"/>
    <w:rsid w:val="00CC02F4"/>
    <w:rsid w:val="00CC1658"/>
    <w:rsid w:val="00CC1F4F"/>
    <w:rsid w:val="00CC31E7"/>
    <w:rsid w:val="00CC520A"/>
    <w:rsid w:val="00CC7DC2"/>
    <w:rsid w:val="00CD0842"/>
    <w:rsid w:val="00CD5193"/>
    <w:rsid w:val="00CD53EA"/>
    <w:rsid w:val="00CD5F89"/>
    <w:rsid w:val="00CE08EC"/>
    <w:rsid w:val="00CE1DEF"/>
    <w:rsid w:val="00CE71FA"/>
    <w:rsid w:val="00CF1071"/>
    <w:rsid w:val="00CF1813"/>
    <w:rsid w:val="00CF2512"/>
    <w:rsid w:val="00CF3608"/>
    <w:rsid w:val="00CF570E"/>
    <w:rsid w:val="00CF67A1"/>
    <w:rsid w:val="00CF6C94"/>
    <w:rsid w:val="00CF7601"/>
    <w:rsid w:val="00CF7998"/>
    <w:rsid w:val="00D00BCE"/>
    <w:rsid w:val="00D00BFD"/>
    <w:rsid w:val="00D01C0C"/>
    <w:rsid w:val="00D02688"/>
    <w:rsid w:val="00D035CC"/>
    <w:rsid w:val="00D03BFB"/>
    <w:rsid w:val="00D04136"/>
    <w:rsid w:val="00D04846"/>
    <w:rsid w:val="00D06820"/>
    <w:rsid w:val="00D0683C"/>
    <w:rsid w:val="00D11CBB"/>
    <w:rsid w:val="00D13972"/>
    <w:rsid w:val="00D13AFA"/>
    <w:rsid w:val="00D141CB"/>
    <w:rsid w:val="00D15764"/>
    <w:rsid w:val="00D17082"/>
    <w:rsid w:val="00D205EC"/>
    <w:rsid w:val="00D20F87"/>
    <w:rsid w:val="00D21561"/>
    <w:rsid w:val="00D2355A"/>
    <w:rsid w:val="00D27658"/>
    <w:rsid w:val="00D31993"/>
    <w:rsid w:val="00D334E4"/>
    <w:rsid w:val="00D34C37"/>
    <w:rsid w:val="00D34E23"/>
    <w:rsid w:val="00D40126"/>
    <w:rsid w:val="00D42139"/>
    <w:rsid w:val="00D4267C"/>
    <w:rsid w:val="00D43937"/>
    <w:rsid w:val="00D439B6"/>
    <w:rsid w:val="00D43A3A"/>
    <w:rsid w:val="00D43FC6"/>
    <w:rsid w:val="00D45B82"/>
    <w:rsid w:val="00D45D3B"/>
    <w:rsid w:val="00D4663E"/>
    <w:rsid w:val="00D476B3"/>
    <w:rsid w:val="00D47B8E"/>
    <w:rsid w:val="00D50995"/>
    <w:rsid w:val="00D50ABC"/>
    <w:rsid w:val="00D523E1"/>
    <w:rsid w:val="00D5292A"/>
    <w:rsid w:val="00D53857"/>
    <w:rsid w:val="00D629E2"/>
    <w:rsid w:val="00D6405C"/>
    <w:rsid w:val="00D6479A"/>
    <w:rsid w:val="00D65CCD"/>
    <w:rsid w:val="00D662AB"/>
    <w:rsid w:val="00D673F6"/>
    <w:rsid w:val="00D67B12"/>
    <w:rsid w:val="00D708C0"/>
    <w:rsid w:val="00D7220F"/>
    <w:rsid w:val="00D75E7A"/>
    <w:rsid w:val="00D77316"/>
    <w:rsid w:val="00D80586"/>
    <w:rsid w:val="00D80FB4"/>
    <w:rsid w:val="00D81880"/>
    <w:rsid w:val="00D825D6"/>
    <w:rsid w:val="00D82845"/>
    <w:rsid w:val="00D90B74"/>
    <w:rsid w:val="00D90DB5"/>
    <w:rsid w:val="00D91321"/>
    <w:rsid w:val="00D9170E"/>
    <w:rsid w:val="00D92AC8"/>
    <w:rsid w:val="00D93A5B"/>
    <w:rsid w:val="00D959B4"/>
    <w:rsid w:val="00DA0B65"/>
    <w:rsid w:val="00DA2979"/>
    <w:rsid w:val="00DB0BFA"/>
    <w:rsid w:val="00DB109A"/>
    <w:rsid w:val="00DB4A1F"/>
    <w:rsid w:val="00DB5E09"/>
    <w:rsid w:val="00DB779E"/>
    <w:rsid w:val="00DC0461"/>
    <w:rsid w:val="00DC0B10"/>
    <w:rsid w:val="00DC19D0"/>
    <w:rsid w:val="00DC2230"/>
    <w:rsid w:val="00DC5575"/>
    <w:rsid w:val="00DC6B9F"/>
    <w:rsid w:val="00DC7105"/>
    <w:rsid w:val="00DD1324"/>
    <w:rsid w:val="00DD4047"/>
    <w:rsid w:val="00DD41B8"/>
    <w:rsid w:val="00DE2F21"/>
    <w:rsid w:val="00DE3329"/>
    <w:rsid w:val="00DE3B7F"/>
    <w:rsid w:val="00DE4FCC"/>
    <w:rsid w:val="00DE5083"/>
    <w:rsid w:val="00DF05DD"/>
    <w:rsid w:val="00DF1550"/>
    <w:rsid w:val="00DF3CD9"/>
    <w:rsid w:val="00DF5920"/>
    <w:rsid w:val="00E009D5"/>
    <w:rsid w:val="00E024BD"/>
    <w:rsid w:val="00E049B1"/>
    <w:rsid w:val="00E0687E"/>
    <w:rsid w:val="00E07ADE"/>
    <w:rsid w:val="00E10AEF"/>
    <w:rsid w:val="00E1400B"/>
    <w:rsid w:val="00E20751"/>
    <w:rsid w:val="00E21F21"/>
    <w:rsid w:val="00E241C1"/>
    <w:rsid w:val="00E33DCB"/>
    <w:rsid w:val="00E346C4"/>
    <w:rsid w:val="00E3526B"/>
    <w:rsid w:val="00E3793D"/>
    <w:rsid w:val="00E4081D"/>
    <w:rsid w:val="00E423F1"/>
    <w:rsid w:val="00E424A9"/>
    <w:rsid w:val="00E45013"/>
    <w:rsid w:val="00E51115"/>
    <w:rsid w:val="00E53C47"/>
    <w:rsid w:val="00E55579"/>
    <w:rsid w:val="00E56656"/>
    <w:rsid w:val="00E60921"/>
    <w:rsid w:val="00E617AD"/>
    <w:rsid w:val="00E61E96"/>
    <w:rsid w:val="00E64D8C"/>
    <w:rsid w:val="00E664BB"/>
    <w:rsid w:val="00E67075"/>
    <w:rsid w:val="00E724D7"/>
    <w:rsid w:val="00E72CCC"/>
    <w:rsid w:val="00E72D2F"/>
    <w:rsid w:val="00E73205"/>
    <w:rsid w:val="00E734A1"/>
    <w:rsid w:val="00E74AB4"/>
    <w:rsid w:val="00E76860"/>
    <w:rsid w:val="00E7755D"/>
    <w:rsid w:val="00E77B44"/>
    <w:rsid w:val="00E80A51"/>
    <w:rsid w:val="00E81B71"/>
    <w:rsid w:val="00E8458D"/>
    <w:rsid w:val="00E9010F"/>
    <w:rsid w:val="00E923DE"/>
    <w:rsid w:val="00E925A1"/>
    <w:rsid w:val="00E948EA"/>
    <w:rsid w:val="00EA1D92"/>
    <w:rsid w:val="00EA1F23"/>
    <w:rsid w:val="00EA3043"/>
    <w:rsid w:val="00EA35FD"/>
    <w:rsid w:val="00EA3C47"/>
    <w:rsid w:val="00EA72B4"/>
    <w:rsid w:val="00EA74F5"/>
    <w:rsid w:val="00EC2284"/>
    <w:rsid w:val="00EC5A94"/>
    <w:rsid w:val="00EC6F3D"/>
    <w:rsid w:val="00EC7A93"/>
    <w:rsid w:val="00ED37D6"/>
    <w:rsid w:val="00ED5147"/>
    <w:rsid w:val="00ED60F9"/>
    <w:rsid w:val="00EE5BE4"/>
    <w:rsid w:val="00EE623A"/>
    <w:rsid w:val="00EE77E4"/>
    <w:rsid w:val="00EE7908"/>
    <w:rsid w:val="00EF05D7"/>
    <w:rsid w:val="00EF1574"/>
    <w:rsid w:val="00EF181D"/>
    <w:rsid w:val="00EF259B"/>
    <w:rsid w:val="00EF2EB4"/>
    <w:rsid w:val="00EF3621"/>
    <w:rsid w:val="00EF4420"/>
    <w:rsid w:val="00EF674E"/>
    <w:rsid w:val="00EF7976"/>
    <w:rsid w:val="00EF7C9A"/>
    <w:rsid w:val="00EF7DED"/>
    <w:rsid w:val="00F005D2"/>
    <w:rsid w:val="00F04F5A"/>
    <w:rsid w:val="00F07E66"/>
    <w:rsid w:val="00F154BF"/>
    <w:rsid w:val="00F209BD"/>
    <w:rsid w:val="00F24025"/>
    <w:rsid w:val="00F3038C"/>
    <w:rsid w:val="00F304C6"/>
    <w:rsid w:val="00F335E7"/>
    <w:rsid w:val="00F3370C"/>
    <w:rsid w:val="00F35AB8"/>
    <w:rsid w:val="00F37533"/>
    <w:rsid w:val="00F3775A"/>
    <w:rsid w:val="00F37775"/>
    <w:rsid w:val="00F37DFC"/>
    <w:rsid w:val="00F4178B"/>
    <w:rsid w:val="00F47C7E"/>
    <w:rsid w:val="00F50576"/>
    <w:rsid w:val="00F5232C"/>
    <w:rsid w:val="00F53142"/>
    <w:rsid w:val="00F53A0A"/>
    <w:rsid w:val="00F54F31"/>
    <w:rsid w:val="00F60A09"/>
    <w:rsid w:val="00F62308"/>
    <w:rsid w:val="00F6518C"/>
    <w:rsid w:val="00F6587F"/>
    <w:rsid w:val="00F671E8"/>
    <w:rsid w:val="00F701F1"/>
    <w:rsid w:val="00F72617"/>
    <w:rsid w:val="00F74710"/>
    <w:rsid w:val="00F7648E"/>
    <w:rsid w:val="00F7731F"/>
    <w:rsid w:val="00F817DE"/>
    <w:rsid w:val="00F81B3D"/>
    <w:rsid w:val="00F82647"/>
    <w:rsid w:val="00F84B7A"/>
    <w:rsid w:val="00F84D6D"/>
    <w:rsid w:val="00F87BD7"/>
    <w:rsid w:val="00F90A77"/>
    <w:rsid w:val="00F91726"/>
    <w:rsid w:val="00F92250"/>
    <w:rsid w:val="00F93738"/>
    <w:rsid w:val="00F95157"/>
    <w:rsid w:val="00F9738A"/>
    <w:rsid w:val="00F977EC"/>
    <w:rsid w:val="00F97A74"/>
    <w:rsid w:val="00FA0C57"/>
    <w:rsid w:val="00FA1D6E"/>
    <w:rsid w:val="00FA309A"/>
    <w:rsid w:val="00FA75E2"/>
    <w:rsid w:val="00FB0C19"/>
    <w:rsid w:val="00FB5043"/>
    <w:rsid w:val="00FB5AC3"/>
    <w:rsid w:val="00FC1E4A"/>
    <w:rsid w:val="00FC2EEA"/>
    <w:rsid w:val="00FC3990"/>
    <w:rsid w:val="00FC3CC1"/>
    <w:rsid w:val="00FC5498"/>
    <w:rsid w:val="00FC57C9"/>
    <w:rsid w:val="00FC58B2"/>
    <w:rsid w:val="00FD158F"/>
    <w:rsid w:val="00FD1C92"/>
    <w:rsid w:val="00FD1CDF"/>
    <w:rsid w:val="00FD3C59"/>
    <w:rsid w:val="00FD4265"/>
    <w:rsid w:val="00FD5183"/>
    <w:rsid w:val="00FD52BC"/>
    <w:rsid w:val="00FD6C23"/>
    <w:rsid w:val="00FE0E40"/>
    <w:rsid w:val="00FE1A5A"/>
    <w:rsid w:val="00FE2747"/>
    <w:rsid w:val="00FE4388"/>
    <w:rsid w:val="00FE472A"/>
    <w:rsid w:val="00FF019A"/>
    <w:rsid w:val="00FF1008"/>
    <w:rsid w:val="00FF3CC9"/>
    <w:rsid w:val="00FF5413"/>
    <w:rsid w:val="00FF5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F4B"/>
  </w:style>
  <w:style w:type="paragraph" w:styleId="1">
    <w:name w:val="heading 1"/>
    <w:basedOn w:val="a"/>
    <w:next w:val="a"/>
    <w:link w:val="10"/>
    <w:uiPriority w:val="99"/>
    <w:qFormat/>
    <w:rsid w:val="00DE4FC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1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05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53FD"/>
  </w:style>
  <w:style w:type="paragraph" w:styleId="a6">
    <w:name w:val="footer"/>
    <w:basedOn w:val="a"/>
    <w:link w:val="a7"/>
    <w:uiPriority w:val="99"/>
    <w:semiHidden/>
    <w:unhideWhenUsed/>
    <w:rsid w:val="00705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053FD"/>
  </w:style>
  <w:style w:type="character" w:customStyle="1" w:styleId="10">
    <w:name w:val="Заголовок 1 Знак"/>
    <w:basedOn w:val="a0"/>
    <w:link w:val="1"/>
    <w:uiPriority w:val="99"/>
    <w:rsid w:val="00DE4FCC"/>
    <w:rPr>
      <w:rFonts w:ascii="Arial" w:hAnsi="Arial" w:cs="Arial"/>
      <w:b/>
      <w:bCs/>
      <w:color w:val="26282F"/>
      <w:sz w:val="24"/>
      <w:szCs w:val="24"/>
    </w:rPr>
  </w:style>
  <w:style w:type="character" w:customStyle="1" w:styleId="spelle">
    <w:name w:val="spelle"/>
    <w:rsid w:val="006415D6"/>
  </w:style>
  <w:style w:type="paragraph" w:customStyle="1" w:styleId="a8">
    <w:name w:val="Прижатый влево"/>
    <w:basedOn w:val="a"/>
    <w:next w:val="a"/>
    <w:uiPriority w:val="99"/>
    <w:rsid w:val="008A556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9">
    <w:name w:val="Hyperlink"/>
    <w:basedOn w:val="a0"/>
    <w:uiPriority w:val="99"/>
    <w:unhideWhenUsed/>
    <w:rsid w:val="008D2359"/>
    <w:rPr>
      <w:color w:val="0000FF"/>
      <w:u w:val="single"/>
    </w:rPr>
  </w:style>
  <w:style w:type="paragraph" w:customStyle="1" w:styleId="conspluscell">
    <w:name w:val="conspluscell"/>
    <w:basedOn w:val="a"/>
    <w:rsid w:val="00ED37D6"/>
    <w:pPr>
      <w:widowControl w:val="0"/>
      <w:suppressAutoHyphens/>
      <w:autoSpaceDN w:val="0"/>
      <w:spacing w:before="100" w:after="10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ru-RU" w:bidi="fa-IR"/>
    </w:rPr>
  </w:style>
  <w:style w:type="paragraph" w:styleId="aa">
    <w:name w:val="Normal (Web)"/>
    <w:basedOn w:val="a"/>
    <w:uiPriority w:val="99"/>
    <w:semiHidden/>
    <w:unhideWhenUsed/>
    <w:rsid w:val="00914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rsid w:val="00606D2E"/>
    <w:pPr>
      <w:widowControl w:val="0"/>
      <w:suppressAutoHyphens/>
      <w:autoSpaceDN w:val="0"/>
      <w:spacing w:after="0" w:line="120" w:lineRule="auto"/>
      <w:jc w:val="center"/>
      <w:textAlignment w:val="baseline"/>
    </w:pPr>
    <w:rPr>
      <w:rFonts w:ascii="Times New Roman" w:eastAsia="Andale Sans UI" w:hAnsi="Times New Roman" w:cs="Tahoma"/>
      <w:kern w:val="3"/>
      <w:sz w:val="2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fo.ulntc.ru/index.php?mgf=kor/exp&amp;slep=ne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fo.ulntc.ru/" TargetMode="External"/><Relationship Id="rId12" Type="http://schemas.openxmlformats.org/officeDocument/2006/relationships/hyperlink" Target="http://ufo.ulntc.ru/index.php?mgf=kor/vedprog&amp;slep=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ufo.ulntc.ru/index.php?mgf=kor&amp;slep=ne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ufo.ulntc.ru/index.php?mgf=kor/koord/protok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fo.ulntc.ru/index.php?mgf=kor&amp;slep=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FFB2B9-5AF1-4455-8273-331CF0EFD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40</Pages>
  <Words>9709</Words>
  <Characters>55347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Ульяновской области</Company>
  <LinksUpToDate>false</LinksUpToDate>
  <CharactersWithSpaces>64927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gufo</dc:creator>
  <cp:lastModifiedBy>U142</cp:lastModifiedBy>
  <cp:revision>6</cp:revision>
  <cp:lastPrinted>2020-10-07T08:38:00Z</cp:lastPrinted>
  <dcterms:created xsi:type="dcterms:W3CDTF">2022-03-16T09:58:00Z</dcterms:created>
  <dcterms:modified xsi:type="dcterms:W3CDTF">2023-08-09T12:15:00Z</dcterms:modified>
</cp:coreProperties>
</file>